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7CF3" w14:textId="5160DB99" w:rsidR="001232E2" w:rsidRDefault="001232E2" w:rsidP="00663E6E">
      <w:pPr>
        <w:spacing w:after="0" w:line="276" w:lineRule="auto"/>
        <w:ind w:left="-284"/>
        <w:jc w:val="center"/>
        <w:rPr>
          <w:rFonts w:ascii="Century Gothic" w:hAnsi="Century Gothic" w:cs="Cambria,Bold"/>
          <w:b/>
          <w:bCs/>
          <w:sz w:val="20"/>
          <w:szCs w:val="20"/>
        </w:rPr>
      </w:pPr>
    </w:p>
    <w:p w14:paraId="65503E68" w14:textId="7BBCBFA1" w:rsidR="00CB7F05" w:rsidRPr="00544AAA" w:rsidRDefault="00DB59E0" w:rsidP="00663E6E">
      <w:pPr>
        <w:spacing w:after="0" w:line="276" w:lineRule="auto"/>
        <w:ind w:left="-284"/>
        <w:jc w:val="center"/>
        <w:rPr>
          <w:rFonts w:ascii="Century Gothic" w:hAnsi="Century Gothic" w:cs="Cambria,Bold"/>
          <w:b/>
          <w:bCs/>
          <w:sz w:val="20"/>
          <w:szCs w:val="20"/>
        </w:rPr>
      </w:pPr>
      <w:r w:rsidRPr="00544AAA">
        <w:rPr>
          <w:rFonts w:ascii="Century Gothic" w:hAnsi="Century Gothic" w:cs="Cambria,Bold"/>
          <w:b/>
          <w:bCs/>
          <w:sz w:val="20"/>
          <w:szCs w:val="20"/>
        </w:rPr>
        <w:t>Regulamin ogólnopolskiego Konkursu pod nazwą</w:t>
      </w:r>
    </w:p>
    <w:p w14:paraId="12FA4EB4" w14:textId="29ED6619" w:rsidR="00E55206" w:rsidRPr="00544AAA" w:rsidRDefault="00043AA9" w:rsidP="00663E6E">
      <w:pPr>
        <w:spacing w:after="0" w:line="276" w:lineRule="auto"/>
        <w:jc w:val="center"/>
        <w:outlineLvl w:val="0"/>
        <w:rPr>
          <w:rFonts w:ascii="Century Gothic" w:hAnsi="Century Gothic" w:cs="Cambria,Bold"/>
          <w:b/>
          <w:bCs/>
          <w:sz w:val="20"/>
          <w:szCs w:val="20"/>
        </w:rPr>
      </w:pPr>
      <w:r w:rsidRPr="00544AAA">
        <w:rPr>
          <w:rFonts w:ascii="Century Gothic" w:hAnsi="Century Gothic" w:cs="Cambria,Bold"/>
          <w:b/>
          <w:bCs/>
          <w:sz w:val="20"/>
          <w:szCs w:val="20"/>
        </w:rPr>
        <w:t>„</w:t>
      </w:r>
      <w:r w:rsidR="00FD438B">
        <w:rPr>
          <w:rFonts w:ascii="Century Gothic" w:hAnsi="Century Gothic" w:cs="Cambria,Bold"/>
          <w:b/>
          <w:bCs/>
          <w:sz w:val="20"/>
          <w:szCs w:val="20"/>
        </w:rPr>
        <w:t>POWIEDZ TAK SŁODKIEJ WYGRANEJ</w:t>
      </w:r>
      <w:r w:rsidR="000E4150">
        <w:rPr>
          <w:rFonts w:ascii="Century Gothic" w:hAnsi="Century Gothic" w:cs="Cambria,Bold"/>
          <w:b/>
          <w:bCs/>
          <w:sz w:val="20"/>
          <w:szCs w:val="20"/>
        </w:rPr>
        <w:t>”</w:t>
      </w:r>
    </w:p>
    <w:p w14:paraId="52771431" w14:textId="7C27F32C" w:rsidR="00CB7F05" w:rsidRPr="00544AAA" w:rsidRDefault="00DB59E0" w:rsidP="00663E6E">
      <w:pPr>
        <w:spacing w:after="0" w:line="276" w:lineRule="auto"/>
        <w:jc w:val="center"/>
        <w:outlineLvl w:val="0"/>
        <w:rPr>
          <w:rFonts w:ascii="Century Gothic" w:hAnsi="Century Gothic"/>
          <w:sz w:val="20"/>
          <w:szCs w:val="20"/>
        </w:rPr>
      </w:pPr>
      <w:r w:rsidRPr="00544AAA">
        <w:rPr>
          <w:rFonts w:ascii="Century Gothic" w:hAnsi="Century Gothic" w:cs="Cambria,Bold"/>
          <w:b/>
          <w:bCs/>
          <w:color w:val="000000" w:themeColor="text1"/>
          <w:sz w:val="20"/>
          <w:szCs w:val="20"/>
        </w:rPr>
        <w:t xml:space="preserve">prowadzonego w sklepach sieci </w:t>
      </w:r>
      <w:r w:rsidR="00082E98">
        <w:rPr>
          <w:rFonts w:ascii="Century Gothic" w:hAnsi="Century Gothic" w:cs="Cambria,Bold"/>
          <w:b/>
          <w:bCs/>
          <w:color w:val="000000" w:themeColor="text1"/>
          <w:sz w:val="20"/>
          <w:szCs w:val="20"/>
        </w:rPr>
        <w:t>CARREFOUR</w:t>
      </w:r>
      <w:r w:rsidR="00B17B91" w:rsidRPr="00544AAA">
        <w:rPr>
          <w:rFonts w:ascii="Century Gothic" w:hAnsi="Century Gothic" w:cs="Cambria,Bold"/>
          <w:b/>
          <w:bCs/>
          <w:color w:val="000000" w:themeColor="text1"/>
          <w:sz w:val="20"/>
          <w:szCs w:val="20"/>
        </w:rPr>
        <w:t xml:space="preserve"> </w:t>
      </w:r>
      <w:r w:rsidRPr="00544AAA">
        <w:rPr>
          <w:rFonts w:ascii="Century Gothic" w:hAnsi="Century Gothic" w:cs="Cambria,Bold"/>
          <w:b/>
          <w:bCs/>
          <w:sz w:val="20"/>
          <w:szCs w:val="20"/>
        </w:rPr>
        <w:t xml:space="preserve">na terenie Polski </w:t>
      </w:r>
    </w:p>
    <w:p w14:paraId="3D4E71AB" w14:textId="77777777" w:rsidR="00CB7F05" w:rsidRPr="00544AAA" w:rsidRDefault="00CB7F05" w:rsidP="00663E6E">
      <w:pPr>
        <w:spacing w:after="0" w:line="276" w:lineRule="auto"/>
        <w:jc w:val="center"/>
        <w:rPr>
          <w:rFonts w:ascii="Century Gothic" w:hAnsi="Century Gothic" w:cs="Cambria,Bold"/>
          <w:b/>
          <w:bCs/>
          <w:sz w:val="20"/>
          <w:szCs w:val="20"/>
        </w:rPr>
      </w:pPr>
    </w:p>
    <w:p w14:paraId="056B8D1C" w14:textId="3B205BD9" w:rsidR="00CB7F05" w:rsidRPr="00544AAA" w:rsidRDefault="00214407" w:rsidP="00663E6E">
      <w:pPr>
        <w:spacing w:after="0" w:line="276" w:lineRule="auto"/>
        <w:jc w:val="center"/>
        <w:rPr>
          <w:rFonts w:ascii="Century Gothic" w:hAnsi="Century Gothic" w:cs="Cambria,Bold"/>
          <w:b/>
          <w:bCs/>
          <w:sz w:val="20"/>
          <w:szCs w:val="20"/>
        </w:rPr>
      </w:pPr>
      <w:r w:rsidRPr="00544AAA">
        <w:rPr>
          <w:rFonts w:ascii="Century Gothic" w:hAnsi="Century Gothic" w:cs="Cambria,Bold"/>
          <w:b/>
          <w:bCs/>
          <w:sz w:val="20"/>
          <w:szCs w:val="20"/>
        </w:rPr>
        <w:t xml:space="preserve"> </w:t>
      </w:r>
    </w:p>
    <w:p w14:paraId="0A111270" w14:textId="77777777" w:rsidR="00CB7F05" w:rsidRPr="00544AAA" w:rsidRDefault="00DB59E0" w:rsidP="00663E6E">
      <w:pPr>
        <w:spacing w:after="0" w:line="276" w:lineRule="auto"/>
        <w:jc w:val="center"/>
        <w:rPr>
          <w:rFonts w:ascii="Century Gothic" w:hAnsi="Century Gothic" w:cs="Cambria"/>
          <w:sz w:val="20"/>
          <w:szCs w:val="20"/>
        </w:rPr>
      </w:pPr>
      <w:r w:rsidRPr="00544AAA">
        <w:rPr>
          <w:rFonts w:ascii="Century Gothic" w:hAnsi="Century Gothic" w:cs="Cambria,Bold"/>
          <w:b/>
          <w:bCs/>
          <w:sz w:val="20"/>
          <w:szCs w:val="20"/>
        </w:rPr>
        <w:t>§ 1 Nazwa Konkursu</w:t>
      </w:r>
    </w:p>
    <w:p w14:paraId="4BFD0D0E" w14:textId="77777777" w:rsidR="00CB7F05" w:rsidRPr="00544AAA" w:rsidRDefault="00CB7F05" w:rsidP="00663E6E">
      <w:pPr>
        <w:spacing w:after="0" w:line="276" w:lineRule="auto"/>
        <w:jc w:val="both"/>
        <w:rPr>
          <w:rFonts w:ascii="Century Gothic" w:hAnsi="Century Gothic" w:cs="Cambria"/>
          <w:sz w:val="20"/>
          <w:szCs w:val="20"/>
        </w:rPr>
      </w:pPr>
    </w:p>
    <w:p w14:paraId="45EABF08" w14:textId="46E1CB66" w:rsidR="00CB7F05" w:rsidRPr="005A7476" w:rsidRDefault="005A7476" w:rsidP="00663E6E">
      <w:pPr>
        <w:spacing w:after="0" w:line="276" w:lineRule="auto"/>
        <w:jc w:val="both"/>
        <w:rPr>
          <w:rFonts w:ascii="Century Gothic" w:hAnsi="Century Gothic" w:cs="Cambria"/>
          <w:sz w:val="20"/>
          <w:szCs w:val="20"/>
        </w:rPr>
      </w:pPr>
      <w:r>
        <w:rPr>
          <w:rFonts w:ascii="Century Gothic" w:hAnsi="Century Gothic" w:cs="Cambria"/>
          <w:sz w:val="20"/>
          <w:szCs w:val="20"/>
        </w:rPr>
        <w:t xml:space="preserve">1. </w:t>
      </w:r>
      <w:r w:rsidR="00DB59E0" w:rsidRPr="00544AAA">
        <w:rPr>
          <w:rFonts w:ascii="Century Gothic" w:hAnsi="Century Gothic" w:cs="Cambria"/>
          <w:sz w:val="20"/>
          <w:szCs w:val="20"/>
        </w:rPr>
        <w:t xml:space="preserve">Niniejszy Regulamin określa warunki, na jakich odbywa się Konkurs pod nazwą </w:t>
      </w:r>
      <w:r w:rsidR="00DB59E0" w:rsidRPr="00544AAA">
        <w:rPr>
          <w:rFonts w:ascii="Century Gothic" w:hAnsi="Century Gothic" w:cs="Cambria"/>
          <w:sz w:val="20"/>
          <w:szCs w:val="20"/>
        </w:rPr>
        <w:br/>
      </w:r>
      <w:r w:rsidR="000E4150">
        <w:rPr>
          <w:rFonts w:ascii="Century Gothic" w:hAnsi="Century Gothic" w:cs="Cambria,Bold"/>
          <w:sz w:val="20"/>
          <w:szCs w:val="20"/>
        </w:rPr>
        <w:t>„</w:t>
      </w:r>
      <w:r w:rsidR="00FD438B">
        <w:rPr>
          <w:rFonts w:ascii="Century Gothic" w:hAnsi="Century Gothic" w:cs="Cambria,Bold"/>
          <w:sz w:val="20"/>
          <w:szCs w:val="20"/>
        </w:rPr>
        <w:t>POWIEDZ TAK SŁODKIEJ WYGRANEJ</w:t>
      </w:r>
      <w:r w:rsidR="000E4150">
        <w:rPr>
          <w:rFonts w:ascii="Century Gothic" w:hAnsi="Century Gothic" w:cs="Cambria,Bold"/>
          <w:sz w:val="20"/>
          <w:szCs w:val="20"/>
        </w:rPr>
        <w:t xml:space="preserve">” </w:t>
      </w:r>
      <w:r w:rsidR="00DB59E0" w:rsidRPr="00544AAA">
        <w:rPr>
          <w:rFonts w:ascii="Century Gothic" w:hAnsi="Century Gothic" w:cs="Cambria"/>
          <w:color w:val="000000" w:themeColor="text1"/>
          <w:sz w:val="20"/>
          <w:szCs w:val="20"/>
        </w:rPr>
        <w:t xml:space="preserve">prowadzony w sklepach sieci </w:t>
      </w:r>
      <w:r w:rsidR="00082E98">
        <w:rPr>
          <w:rFonts w:ascii="Century Gothic" w:hAnsi="Century Gothic" w:cs="Cambria"/>
          <w:color w:val="000000" w:themeColor="text1"/>
          <w:sz w:val="20"/>
          <w:szCs w:val="20"/>
        </w:rPr>
        <w:t>CARREFOUR</w:t>
      </w:r>
      <w:r w:rsidR="00B17B91" w:rsidRPr="00544AAA">
        <w:rPr>
          <w:rFonts w:ascii="Century Gothic" w:hAnsi="Century Gothic" w:cs="Cambria"/>
          <w:color w:val="000000" w:themeColor="text1"/>
          <w:sz w:val="20"/>
          <w:szCs w:val="20"/>
        </w:rPr>
        <w:t xml:space="preserve"> </w:t>
      </w:r>
      <w:r w:rsidR="00DB59E0" w:rsidRPr="00544AAA">
        <w:rPr>
          <w:rFonts w:ascii="Century Gothic" w:hAnsi="Century Gothic" w:cs="Cambria"/>
          <w:sz w:val="20"/>
          <w:szCs w:val="20"/>
        </w:rPr>
        <w:t>na terenie Polski (</w:t>
      </w:r>
      <w:r w:rsidR="00DB59E0" w:rsidRPr="00544AAA">
        <w:rPr>
          <w:rFonts w:ascii="Century Gothic" w:hAnsi="Century Gothic" w:cs="Cambria"/>
          <w:b/>
          <w:bCs/>
          <w:sz w:val="20"/>
          <w:szCs w:val="20"/>
        </w:rPr>
        <w:t>„Konkurs”</w:t>
      </w:r>
      <w:r w:rsidR="00DB59E0" w:rsidRPr="00544AAA">
        <w:rPr>
          <w:rFonts w:ascii="Century Gothic" w:hAnsi="Century Gothic" w:cs="Cambria"/>
          <w:sz w:val="20"/>
          <w:szCs w:val="20"/>
        </w:rPr>
        <w:t>).</w:t>
      </w:r>
    </w:p>
    <w:p w14:paraId="59AF73CA" w14:textId="77777777" w:rsidR="00CB7F05" w:rsidRPr="00544AAA" w:rsidRDefault="00CB7F05" w:rsidP="00663E6E">
      <w:pPr>
        <w:spacing w:after="0" w:line="276" w:lineRule="auto"/>
        <w:jc w:val="both"/>
        <w:rPr>
          <w:rFonts w:ascii="Century Gothic" w:hAnsi="Century Gothic" w:cs="Cambria"/>
          <w:sz w:val="20"/>
          <w:szCs w:val="20"/>
        </w:rPr>
      </w:pPr>
    </w:p>
    <w:p w14:paraId="13D1D08F" w14:textId="03CFA4CD" w:rsidR="00CB7F05" w:rsidRPr="00544AAA" w:rsidRDefault="00CB7F05" w:rsidP="00663E6E">
      <w:pPr>
        <w:spacing w:after="0" w:line="276" w:lineRule="auto"/>
        <w:jc w:val="both"/>
        <w:rPr>
          <w:rFonts w:ascii="Century Gothic" w:hAnsi="Century Gothic" w:cs="Cambria"/>
          <w:sz w:val="20"/>
          <w:szCs w:val="20"/>
        </w:rPr>
      </w:pPr>
    </w:p>
    <w:p w14:paraId="733AC9C6" w14:textId="77777777" w:rsidR="00CB7F05" w:rsidRPr="00544AAA" w:rsidRDefault="00CB7F05" w:rsidP="00663E6E">
      <w:pPr>
        <w:spacing w:after="0" w:line="276" w:lineRule="auto"/>
        <w:jc w:val="both"/>
        <w:rPr>
          <w:rFonts w:ascii="Century Gothic" w:hAnsi="Century Gothic" w:cs="Cambria"/>
          <w:sz w:val="20"/>
          <w:szCs w:val="20"/>
        </w:rPr>
      </w:pPr>
    </w:p>
    <w:p w14:paraId="315BAA3D" w14:textId="77777777" w:rsidR="00CB7F05" w:rsidRPr="00544AAA" w:rsidRDefault="00DB59E0" w:rsidP="00663E6E">
      <w:pPr>
        <w:spacing w:after="0" w:line="276" w:lineRule="auto"/>
        <w:jc w:val="center"/>
        <w:rPr>
          <w:rFonts w:ascii="Century Gothic" w:hAnsi="Century Gothic" w:cs="Cambria,Bold"/>
          <w:b/>
          <w:bCs/>
          <w:sz w:val="20"/>
          <w:szCs w:val="20"/>
        </w:rPr>
      </w:pPr>
      <w:r w:rsidRPr="00544AAA">
        <w:rPr>
          <w:rFonts w:ascii="Century Gothic" w:hAnsi="Century Gothic" w:cs="Cambria,Bold"/>
          <w:b/>
          <w:bCs/>
          <w:sz w:val="20"/>
          <w:szCs w:val="20"/>
        </w:rPr>
        <w:t>§ 2 Organizator</w:t>
      </w:r>
    </w:p>
    <w:p w14:paraId="249EC300" w14:textId="77777777" w:rsidR="00CB7F05" w:rsidRPr="00544AAA" w:rsidRDefault="00CB7F05" w:rsidP="00663E6E">
      <w:pPr>
        <w:pStyle w:val="Default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79AB8C7F" w14:textId="2B96357C" w:rsidR="00CB7F05" w:rsidRPr="00544AAA" w:rsidRDefault="00DB59E0" w:rsidP="00663E6E">
      <w:pPr>
        <w:pStyle w:val="Default"/>
        <w:numPr>
          <w:ilvl w:val="0"/>
          <w:numId w:val="19"/>
        </w:numPr>
        <w:spacing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544AAA">
        <w:rPr>
          <w:rFonts w:ascii="Century Gothic" w:hAnsi="Century Gothic"/>
          <w:sz w:val="20"/>
          <w:szCs w:val="20"/>
        </w:rPr>
        <w:t xml:space="preserve">Organizatorem Konkursu </w:t>
      </w:r>
      <w:r w:rsidR="004F1FEA">
        <w:rPr>
          <w:rFonts w:ascii="Century Gothic" w:hAnsi="Century Gothic"/>
          <w:sz w:val="20"/>
          <w:szCs w:val="20"/>
        </w:rPr>
        <w:t xml:space="preserve">i przyrzekającym </w:t>
      </w:r>
      <w:r w:rsidR="004F1FEA" w:rsidRPr="004F1FEA">
        <w:rPr>
          <w:rFonts w:ascii="Century Gothic" w:hAnsi="Century Gothic"/>
          <w:sz w:val="20"/>
          <w:szCs w:val="20"/>
        </w:rPr>
        <w:t xml:space="preserve">nagrodę </w:t>
      </w:r>
      <w:r w:rsidR="004F1FEA" w:rsidRPr="004F1FEA">
        <w:rPr>
          <w:rFonts w:ascii="Century Gothic" w:hAnsi="Century Gothic" w:cs="Tahoma"/>
          <w:snapToGrid w:val="0"/>
          <w:sz w:val="20"/>
          <w:szCs w:val="20"/>
        </w:rPr>
        <w:t>zgodnie z art. 919 oraz art. 921 kodeksu cywilnego</w:t>
      </w:r>
      <w:r w:rsidR="004F1FEA" w:rsidRPr="00BA12B8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544AAA">
        <w:rPr>
          <w:rFonts w:ascii="Century Gothic" w:hAnsi="Century Gothic"/>
          <w:sz w:val="20"/>
          <w:szCs w:val="20"/>
        </w:rPr>
        <w:t>jest Grzegorz Kańduła, prowadzący działalność gospodarczą pod firmą A</w:t>
      </w:r>
      <w:r w:rsidR="00541AB6" w:rsidRPr="00544AAA">
        <w:rPr>
          <w:rFonts w:ascii="Century Gothic" w:hAnsi="Century Gothic"/>
          <w:sz w:val="20"/>
          <w:szCs w:val="20"/>
        </w:rPr>
        <w:t>mooco</w:t>
      </w:r>
      <w:r w:rsidRPr="00544AAA">
        <w:rPr>
          <w:rFonts w:ascii="Century Gothic" w:hAnsi="Century Gothic"/>
          <w:sz w:val="20"/>
          <w:szCs w:val="20"/>
        </w:rPr>
        <w:t xml:space="preserve"> Grzegorz Kańduła z siedzibą we Wrocławiu (53-</w:t>
      </w:r>
      <w:r w:rsidR="00230DCE">
        <w:rPr>
          <w:rFonts w:ascii="Century Gothic" w:hAnsi="Century Gothic"/>
          <w:sz w:val="20"/>
          <w:szCs w:val="20"/>
        </w:rPr>
        <w:t>015</w:t>
      </w:r>
      <w:r w:rsidRPr="00544AAA">
        <w:rPr>
          <w:rFonts w:ascii="Century Gothic" w:hAnsi="Century Gothic"/>
          <w:sz w:val="20"/>
          <w:szCs w:val="20"/>
        </w:rPr>
        <w:t xml:space="preserve">) przy </w:t>
      </w:r>
      <w:r w:rsidR="00230DCE">
        <w:rPr>
          <w:rFonts w:ascii="Century Gothic" w:hAnsi="Century Gothic"/>
          <w:sz w:val="20"/>
          <w:szCs w:val="20"/>
        </w:rPr>
        <w:t>al. Karkonoska 59</w:t>
      </w:r>
      <w:r w:rsidRPr="00544AAA">
        <w:rPr>
          <w:rFonts w:ascii="Century Gothic" w:hAnsi="Century Gothic"/>
          <w:sz w:val="20"/>
          <w:szCs w:val="20"/>
        </w:rPr>
        <w:t>, posiadając</w:t>
      </w:r>
      <w:r w:rsidR="008D176B">
        <w:rPr>
          <w:rFonts w:ascii="Century Gothic" w:hAnsi="Century Gothic"/>
          <w:sz w:val="20"/>
          <w:szCs w:val="20"/>
        </w:rPr>
        <w:t>y</w:t>
      </w:r>
      <w:r w:rsidRPr="00544AAA">
        <w:rPr>
          <w:rFonts w:ascii="Century Gothic" w:hAnsi="Century Gothic"/>
          <w:sz w:val="20"/>
          <w:szCs w:val="20"/>
        </w:rPr>
        <w:t xml:space="preserve"> numer identyfikacji podatkowej (NIP): 753-215-35-12 oraz statystyczny REGON: 020845503</w:t>
      </w:r>
      <w:r w:rsidR="004F1FEA">
        <w:rPr>
          <w:rFonts w:ascii="Century Gothic" w:hAnsi="Century Gothic"/>
          <w:sz w:val="20"/>
          <w:szCs w:val="20"/>
        </w:rPr>
        <w:t xml:space="preserve"> (</w:t>
      </w:r>
      <w:r w:rsidRPr="00544AAA">
        <w:rPr>
          <w:rFonts w:ascii="Century Gothic" w:hAnsi="Century Gothic"/>
          <w:b/>
          <w:bCs/>
          <w:sz w:val="20"/>
          <w:szCs w:val="20"/>
        </w:rPr>
        <w:t>„Organizator”</w:t>
      </w:r>
      <w:r w:rsidR="00FA79B9" w:rsidRPr="005A7476">
        <w:rPr>
          <w:rFonts w:ascii="Century Gothic" w:hAnsi="Century Gothic"/>
          <w:sz w:val="20"/>
          <w:szCs w:val="20"/>
        </w:rPr>
        <w:t>)</w:t>
      </w:r>
      <w:r w:rsidRPr="00544AAA">
        <w:rPr>
          <w:rFonts w:ascii="Century Gothic" w:hAnsi="Century Gothic"/>
          <w:sz w:val="20"/>
          <w:szCs w:val="20"/>
        </w:rPr>
        <w:t>.</w:t>
      </w:r>
    </w:p>
    <w:p w14:paraId="1679EEB3" w14:textId="77777777" w:rsidR="00F6061F" w:rsidRPr="00544AAA" w:rsidRDefault="00F6061F" w:rsidP="00F6061F">
      <w:pPr>
        <w:pStyle w:val="Default"/>
        <w:spacing w:line="276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363A32D2" w14:textId="7268A768" w:rsidR="007E256C" w:rsidRPr="00544AAA" w:rsidRDefault="007E256C" w:rsidP="007E256C">
      <w:pPr>
        <w:pStyle w:val="Default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627F2B0F" w14:textId="77777777" w:rsidR="00F6061F" w:rsidRPr="00544AAA" w:rsidRDefault="00F6061F" w:rsidP="00F6061F">
      <w:pPr>
        <w:pStyle w:val="Default"/>
        <w:spacing w:line="276" w:lineRule="auto"/>
        <w:ind w:left="72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E539553" w14:textId="69A67FA0" w:rsidR="00CB7F05" w:rsidRPr="00544AAA" w:rsidRDefault="00DB59E0" w:rsidP="00663E6E">
      <w:pPr>
        <w:spacing w:after="0" w:line="276" w:lineRule="auto"/>
        <w:jc w:val="center"/>
        <w:rPr>
          <w:rFonts w:ascii="Century Gothic" w:hAnsi="Century Gothic" w:cs="Cambria,Bold"/>
          <w:b/>
          <w:bCs/>
          <w:sz w:val="20"/>
          <w:szCs w:val="20"/>
        </w:rPr>
      </w:pPr>
      <w:r w:rsidRPr="00544AAA">
        <w:rPr>
          <w:rFonts w:ascii="Century Gothic" w:hAnsi="Century Gothic" w:cs="Cambria,Bold"/>
          <w:b/>
          <w:bCs/>
          <w:sz w:val="20"/>
          <w:szCs w:val="20"/>
        </w:rPr>
        <w:t>§ 3 Postanowienia ogólne</w:t>
      </w:r>
    </w:p>
    <w:p w14:paraId="17949328" w14:textId="599AD149" w:rsidR="00CB7F05" w:rsidRPr="00544AAA" w:rsidRDefault="00CB7F05" w:rsidP="00663E6E">
      <w:pPr>
        <w:pStyle w:val="Default"/>
        <w:spacing w:line="276" w:lineRule="auto"/>
        <w:jc w:val="both"/>
        <w:rPr>
          <w:rFonts w:ascii="Century Gothic" w:hAnsi="Century Gothic"/>
          <w:sz w:val="20"/>
          <w:szCs w:val="20"/>
        </w:rPr>
      </w:pPr>
      <w:bookmarkStart w:id="0" w:name="_Hlk29984860"/>
      <w:bookmarkEnd w:id="0"/>
    </w:p>
    <w:p w14:paraId="5C942263" w14:textId="626486A6" w:rsidR="00603AAC" w:rsidRPr="0080609B" w:rsidRDefault="00DB59E0" w:rsidP="0080609B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rFonts w:ascii="Century Gothic" w:hAnsi="Century Gothic"/>
          <w:color w:val="auto"/>
          <w:sz w:val="20"/>
          <w:szCs w:val="20"/>
        </w:rPr>
      </w:pPr>
      <w:r w:rsidRPr="00082E98">
        <w:rPr>
          <w:rFonts w:ascii="Century Gothic" w:hAnsi="Century Gothic" w:cs="Cambria"/>
          <w:sz w:val="20"/>
          <w:szCs w:val="20"/>
        </w:rPr>
        <w:t>Konkurs</w:t>
      </w:r>
      <w:r w:rsidR="00082E98" w:rsidRPr="00082E98">
        <w:rPr>
          <w:rFonts w:ascii="Century Gothic" w:hAnsi="Century Gothic" w:cs="Cambria"/>
          <w:sz w:val="20"/>
          <w:szCs w:val="20"/>
        </w:rPr>
        <w:t xml:space="preserve"> jest organizowany na terytorium Rzeczypospolitej Polskiej, w sklepach sieci </w:t>
      </w:r>
      <w:r w:rsidR="00082E98" w:rsidRPr="00EB66C9">
        <w:rPr>
          <w:rFonts w:ascii="Century Gothic" w:hAnsi="Century Gothic" w:cs="Cambria"/>
          <w:b/>
          <w:bCs/>
          <w:sz w:val="20"/>
          <w:szCs w:val="20"/>
        </w:rPr>
        <w:t>Carrefour</w:t>
      </w:r>
      <w:r w:rsidR="00EB66C9">
        <w:rPr>
          <w:rFonts w:ascii="Century Gothic" w:hAnsi="Century Gothic" w:cs="Cambria"/>
          <w:sz w:val="20"/>
          <w:szCs w:val="20"/>
        </w:rPr>
        <w:t>, w tym Hipermarketach Carrefour, Supermarketach Carrefour Market, sklepach Carrefour Express</w:t>
      </w:r>
      <w:r w:rsidR="00407DDC">
        <w:rPr>
          <w:rFonts w:ascii="Century Gothic" w:hAnsi="Century Gothic" w:cs="Cambria"/>
          <w:sz w:val="20"/>
          <w:szCs w:val="20"/>
        </w:rPr>
        <w:t xml:space="preserve"> </w:t>
      </w:r>
      <w:r w:rsidR="00082E98" w:rsidRPr="00082E98">
        <w:rPr>
          <w:rFonts w:ascii="Century Gothic" w:hAnsi="Century Gothic" w:cs="Cambria"/>
          <w:sz w:val="20"/>
          <w:szCs w:val="20"/>
        </w:rPr>
        <w:t xml:space="preserve">i sklepie internetowym carrefour.pl. </w:t>
      </w:r>
      <w:r w:rsidR="00603AAC">
        <w:rPr>
          <w:rFonts w:ascii="Century Gothic" w:hAnsi="Century Gothic" w:cs="Cambria"/>
          <w:sz w:val="20"/>
          <w:szCs w:val="20"/>
        </w:rPr>
        <w:t>(„</w:t>
      </w:r>
      <w:r w:rsidR="00603AAC" w:rsidRPr="00690A1F">
        <w:rPr>
          <w:rFonts w:ascii="Century Gothic" w:hAnsi="Century Gothic" w:cs="Cambria"/>
          <w:b/>
          <w:bCs/>
          <w:sz w:val="20"/>
          <w:szCs w:val="20"/>
        </w:rPr>
        <w:t>Sklep</w:t>
      </w:r>
      <w:r w:rsidR="004F1FEA" w:rsidRPr="00690A1F">
        <w:rPr>
          <w:rFonts w:ascii="Century Gothic" w:hAnsi="Century Gothic" w:cs="Cambria"/>
          <w:b/>
          <w:bCs/>
          <w:sz w:val="20"/>
          <w:szCs w:val="20"/>
        </w:rPr>
        <w:t>y</w:t>
      </w:r>
      <w:r w:rsidR="00603AAC">
        <w:rPr>
          <w:rFonts w:ascii="Century Gothic" w:hAnsi="Century Gothic" w:cs="Cambria"/>
          <w:sz w:val="20"/>
          <w:szCs w:val="20"/>
        </w:rPr>
        <w:t>”)</w:t>
      </w:r>
      <w:r w:rsidR="00AD76DD">
        <w:rPr>
          <w:rFonts w:ascii="Century Gothic" w:hAnsi="Century Gothic" w:cs="Cambria"/>
          <w:sz w:val="20"/>
          <w:szCs w:val="20"/>
        </w:rPr>
        <w:t>.</w:t>
      </w:r>
      <w:r w:rsidR="00603AAC">
        <w:rPr>
          <w:rFonts w:ascii="Century Gothic" w:hAnsi="Century Gothic" w:cs="Cambria"/>
          <w:sz w:val="20"/>
          <w:szCs w:val="20"/>
        </w:rPr>
        <w:t xml:space="preserve"> </w:t>
      </w:r>
      <w:r w:rsidR="00082E98" w:rsidRPr="00082E98">
        <w:rPr>
          <w:rFonts w:ascii="Century Gothic" w:hAnsi="Century Gothic" w:cs="Cambria"/>
          <w:sz w:val="20"/>
          <w:szCs w:val="20"/>
        </w:rPr>
        <w:t xml:space="preserve">Aktualną listę sklepów sieci Carrefour można sprawdzić na stronie </w:t>
      </w:r>
      <w:hyperlink r:id="rId8" w:history="1">
        <w:r w:rsidR="00082E98" w:rsidRPr="00686C2C">
          <w:rPr>
            <w:rStyle w:val="Hipercze"/>
            <w:rFonts w:ascii="Century Gothic" w:hAnsi="Century Gothic" w:cs="Cambria"/>
            <w:sz w:val="20"/>
            <w:szCs w:val="20"/>
          </w:rPr>
          <w:t>www.carrefour.pl</w:t>
        </w:r>
      </w:hyperlink>
      <w:r w:rsidR="00082E98">
        <w:rPr>
          <w:rFonts w:ascii="Century Gothic" w:hAnsi="Century Gothic" w:cs="Cambria"/>
          <w:sz w:val="20"/>
          <w:szCs w:val="20"/>
        </w:rPr>
        <w:t xml:space="preserve"> </w:t>
      </w:r>
      <w:r w:rsidR="00082E98" w:rsidRPr="00082E98">
        <w:rPr>
          <w:rFonts w:ascii="Century Gothic" w:hAnsi="Century Gothic" w:cs="Cambria"/>
          <w:sz w:val="20"/>
          <w:szCs w:val="20"/>
        </w:rPr>
        <w:t>(w zakładce sklepy).</w:t>
      </w:r>
      <w:r w:rsidR="0080609B">
        <w:rPr>
          <w:rFonts w:ascii="Century Gothic" w:hAnsi="Century Gothic" w:cs="Cambria"/>
          <w:sz w:val="20"/>
          <w:szCs w:val="20"/>
        </w:rPr>
        <w:br/>
      </w:r>
    </w:p>
    <w:p w14:paraId="57FE7E41" w14:textId="33B05D7D" w:rsidR="00603AAC" w:rsidRPr="00603AAC" w:rsidRDefault="00603AAC" w:rsidP="00603AAC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rFonts w:ascii="Century Gothic" w:hAnsi="Century Gothic"/>
          <w:color w:val="auto"/>
          <w:sz w:val="20"/>
          <w:szCs w:val="20"/>
        </w:rPr>
      </w:pPr>
      <w:r w:rsidRPr="00603AAC">
        <w:rPr>
          <w:rFonts w:ascii="Century Gothic" w:hAnsi="Century Gothic"/>
          <w:sz w:val="20"/>
          <w:szCs w:val="20"/>
        </w:rPr>
        <w:t xml:space="preserve">Sprzedaż towarów objętych Konkursem odbywać się będzie w dniach od </w:t>
      </w:r>
      <w:r w:rsidR="00FD438B">
        <w:rPr>
          <w:rFonts w:ascii="Century Gothic" w:hAnsi="Century Gothic"/>
          <w:sz w:val="20"/>
          <w:szCs w:val="20"/>
        </w:rPr>
        <w:t>9</w:t>
      </w:r>
      <w:r w:rsidR="004F1FEA">
        <w:rPr>
          <w:rFonts w:ascii="Century Gothic" w:hAnsi="Century Gothic"/>
          <w:sz w:val="20"/>
          <w:szCs w:val="20"/>
        </w:rPr>
        <w:t xml:space="preserve"> </w:t>
      </w:r>
      <w:r w:rsidR="00407DDC">
        <w:rPr>
          <w:rFonts w:ascii="Century Gothic" w:hAnsi="Century Gothic"/>
          <w:sz w:val="20"/>
          <w:szCs w:val="20"/>
        </w:rPr>
        <w:t>luty</w:t>
      </w:r>
      <w:r w:rsidR="004F1FEA">
        <w:rPr>
          <w:rFonts w:ascii="Century Gothic" w:hAnsi="Century Gothic"/>
          <w:sz w:val="20"/>
          <w:szCs w:val="20"/>
        </w:rPr>
        <w:t xml:space="preserve"> </w:t>
      </w:r>
      <w:r w:rsidR="006464AD">
        <w:rPr>
          <w:rFonts w:ascii="Century Gothic" w:hAnsi="Century Gothic"/>
          <w:sz w:val="20"/>
          <w:szCs w:val="20"/>
        </w:rPr>
        <w:t>2026</w:t>
      </w:r>
      <w:r w:rsidRPr="00603AAC">
        <w:rPr>
          <w:rFonts w:ascii="Century Gothic" w:hAnsi="Century Gothic"/>
          <w:sz w:val="20"/>
          <w:szCs w:val="20"/>
        </w:rPr>
        <w:t xml:space="preserve"> roku do </w:t>
      </w:r>
      <w:r w:rsidR="00FD438B">
        <w:rPr>
          <w:rFonts w:ascii="Century Gothic" w:hAnsi="Century Gothic"/>
          <w:sz w:val="20"/>
          <w:szCs w:val="20"/>
        </w:rPr>
        <w:t>8</w:t>
      </w:r>
      <w:r w:rsidR="00407DDC">
        <w:rPr>
          <w:rFonts w:ascii="Century Gothic" w:hAnsi="Century Gothic"/>
          <w:sz w:val="20"/>
          <w:szCs w:val="20"/>
        </w:rPr>
        <w:t xml:space="preserve"> marca </w:t>
      </w:r>
      <w:r w:rsidR="006464AD">
        <w:rPr>
          <w:rFonts w:ascii="Century Gothic" w:hAnsi="Century Gothic"/>
          <w:sz w:val="20"/>
          <w:szCs w:val="20"/>
        </w:rPr>
        <w:t>2026</w:t>
      </w:r>
      <w:r w:rsidRPr="00603AAC">
        <w:rPr>
          <w:rFonts w:ascii="Century Gothic" w:hAnsi="Century Gothic"/>
          <w:sz w:val="20"/>
          <w:szCs w:val="20"/>
        </w:rPr>
        <w:t xml:space="preserve"> roku w Sklepach („</w:t>
      </w:r>
      <w:r w:rsidRPr="00690A1F">
        <w:rPr>
          <w:rFonts w:ascii="Century Gothic" w:hAnsi="Century Gothic"/>
          <w:b/>
          <w:bCs/>
          <w:sz w:val="20"/>
          <w:szCs w:val="20"/>
        </w:rPr>
        <w:t>Okres Promocji</w:t>
      </w:r>
      <w:r w:rsidRPr="00603AAC">
        <w:rPr>
          <w:rFonts w:ascii="Century Gothic" w:hAnsi="Century Gothic"/>
          <w:sz w:val="20"/>
          <w:szCs w:val="20"/>
        </w:rPr>
        <w:t>”) w dniach i godzinach otwarcia Sklepów.</w:t>
      </w:r>
    </w:p>
    <w:p w14:paraId="32EC6D0F" w14:textId="77777777" w:rsidR="00082E98" w:rsidRPr="00082E98" w:rsidRDefault="00082E98" w:rsidP="00603AAC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p w14:paraId="2D121923" w14:textId="4CD25AE8" w:rsidR="00CB7F05" w:rsidRPr="00603AAC" w:rsidRDefault="00DB59E0" w:rsidP="00082E98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bookmarkStart w:id="1" w:name="_Hlk123813677"/>
      <w:bookmarkStart w:id="2" w:name="_Hlk123813775"/>
      <w:r w:rsidRPr="00544AAA">
        <w:rPr>
          <w:rFonts w:ascii="Century Gothic" w:hAnsi="Century Gothic" w:cs="Cambria"/>
          <w:color w:val="auto"/>
          <w:sz w:val="20"/>
          <w:szCs w:val="20"/>
        </w:rPr>
        <w:t xml:space="preserve">Zgłoszenia do Konkursu przyjmowane są </w:t>
      </w:r>
      <w:bookmarkStart w:id="3" w:name="_Hlk69821146"/>
      <w:r w:rsidRPr="00544AAA">
        <w:rPr>
          <w:rFonts w:ascii="Century Gothic" w:hAnsi="Century Gothic" w:cs="Cambria"/>
          <w:color w:val="auto"/>
          <w:sz w:val="20"/>
          <w:szCs w:val="20"/>
        </w:rPr>
        <w:t xml:space="preserve">od </w:t>
      </w:r>
      <w:bookmarkEnd w:id="1"/>
      <w:bookmarkEnd w:id="3"/>
      <w:r w:rsidR="004D1371">
        <w:rPr>
          <w:rFonts w:ascii="Century Gothic" w:hAnsi="Century Gothic" w:cs="Cambria"/>
          <w:color w:val="auto"/>
          <w:sz w:val="20"/>
          <w:szCs w:val="20"/>
        </w:rPr>
        <w:t>9</w:t>
      </w:r>
      <w:r w:rsidR="000E4150">
        <w:rPr>
          <w:rFonts w:ascii="Century Gothic" w:hAnsi="Century Gothic" w:cs="Cambria"/>
          <w:color w:val="auto"/>
          <w:sz w:val="20"/>
          <w:szCs w:val="20"/>
        </w:rPr>
        <w:t xml:space="preserve"> </w:t>
      </w:r>
      <w:r w:rsidR="00407DDC">
        <w:rPr>
          <w:rFonts w:ascii="Century Gothic" w:hAnsi="Century Gothic" w:cs="Cambria"/>
          <w:color w:val="auto"/>
          <w:sz w:val="20"/>
          <w:szCs w:val="20"/>
        </w:rPr>
        <w:t>lut</w:t>
      </w:r>
      <w:r w:rsidR="00E82E84">
        <w:rPr>
          <w:rFonts w:ascii="Century Gothic" w:hAnsi="Century Gothic" w:cs="Cambria"/>
          <w:color w:val="auto"/>
          <w:sz w:val="20"/>
          <w:szCs w:val="20"/>
        </w:rPr>
        <w:t>ego</w:t>
      </w:r>
      <w:r w:rsidR="000E4150">
        <w:rPr>
          <w:rFonts w:ascii="Century Gothic" w:hAnsi="Century Gothic" w:cs="Cambria"/>
          <w:color w:val="auto"/>
          <w:sz w:val="20"/>
          <w:szCs w:val="20"/>
        </w:rPr>
        <w:t xml:space="preserve"> </w:t>
      </w:r>
      <w:r w:rsidR="006464AD">
        <w:rPr>
          <w:rFonts w:ascii="Century Gothic" w:hAnsi="Century Gothic" w:cs="Cambria"/>
          <w:color w:val="auto"/>
          <w:sz w:val="20"/>
          <w:szCs w:val="20"/>
        </w:rPr>
        <w:t>2026</w:t>
      </w:r>
      <w:r w:rsidR="000E4150">
        <w:rPr>
          <w:rFonts w:ascii="Century Gothic" w:hAnsi="Century Gothic" w:cs="Cambria"/>
          <w:color w:val="auto"/>
          <w:sz w:val="20"/>
          <w:szCs w:val="20"/>
        </w:rPr>
        <w:t xml:space="preserve"> r. do </w:t>
      </w:r>
      <w:r w:rsidR="004D1371">
        <w:rPr>
          <w:rFonts w:ascii="Century Gothic" w:hAnsi="Century Gothic" w:cs="Cambria"/>
          <w:color w:val="auto"/>
          <w:sz w:val="20"/>
          <w:szCs w:val="20"/>
        </w:rPr>
        <w:t>8</w:t>
      </w:r>
      <w:r w:rsidR="000E4150">
        <w:rPr>
          <w:rFonts w:ascii="Century Gothic" w:hAnsi="Century Gothic" w:cs="Cambria"/>
          <w:color w:val="auto"/>
          <w:sz w:val="20"/>
          <w:szCs w:val="20"/>
        </w:rPr>
        <w:t xml:space="preserve"> </w:t>
      </w:r>
      <w:r w:rsidR="00407DDC">
        <w:rPr>
          <w:rFonts w:ascii="Century Gothic" w:hAnsi="Century Gothic" w:cs="Cambria"/>
          <w:color w:val="auto"/>
          <w:sz w:val="20"/>
          <w:szCs w:val="20"/>
        </w:rPr>
        <w:t>marca</w:t>
      </w:r>
      <w:r w:rsidR="000E4150">
        <w:rPr>
          <w:rFonts w:ascii="Century Gothic" w:hAnsi="Century Gothic" w:cs="Cambria"/>
          <w:color w:val="auto"/>
          <w:sz w:val="20"/>
          <w:szCs w:val="20"/>
        </w:rPr>
        <w:t xml:space="preserve"> </w:t>
      </w:r>
      <w:r w:rsidR="006464AD">
        <w:rPr>
          <w:rFonts w:ascii="Century Gothic" w:hAnsi="Century Gothic" w:cs="Cambria"/>
          <w:color w:val="auto"/>
          <w:sz w:val="20"/>
          <w:szCs w:val="20"/>
        </w:rPr>
        <w:t>2026</w:t>
      </w:r>
      <w:r w:rsidR="000E4150">
        <w:rPr>
          <w:rFonts w:ascii="Century Gothic" w:hAnsi="Century Gothic" w:cs="Cambria"/>
          <w:color w:val="auto"/>
          <w:sz w:val="20"/>
          <w:szCs w:val="20"/>
        </w:rPr>
        <w:t xml:space="preserve"> r.</w:t>
      </w:r>
      <w:r w:rsidR="00407DDC">
        <w:rPr>
          <w:rFonts w:ascii="Century Gothic" w:hAnsi="Century Gothic" w:cs="Cambria"/>
          <w:color w:val="auto"/>
          <w:sz w:val="20"/>
          <w:szCs w:val="20"/>
        </w:rPr>
        <w:t xml:space="preserve"> </w:t>
      </w:r>
      <w:r w:rsidR="0080609B">
        <w:rPr>
          <w:rFonts w:ascii="Century Gothic" w:hAnsi="Century Gothic" w:cs="Cambria"/>
          <w:color w:val="auto"/>
          <w:sz w:val="20"/>
          <w:szCs w:val="20"/>
        </w:rPr>
        <w:br/>
      </w:r>
      <w:r w:rsidR="00603AAC">
        <w:rPr>
          <w:rFonts w:ascii="Century Gothic" w:hAnsi="Century Gothic" w:cs="Cambria"/>
          <w:color w:val="auto"/>
          <w:sz w:val="20"/>
          <w:szCs w:val="20"/>
        </w:rPr>
        <w:t>(„</w:t>
      </w:r>
      <w:r w:rsidR="00603AAC" w:rsidRPr="00690A1F">
        <w:rPr>
          <w:rFonts w:ascii="Century Gothic" w:hAnsi="Century Gothic" w:cs="Cambria"/>
          <w:b/>
          <w:bCs/>
          <w:color w:val="auto"/>
          <w:sz w:val="20"/>
          <w:szCs w:val="20"/>
        </w:rPr>
        <w:t>Termin Zgłoszeń</w:t>
      </w:r>
      <w:r w:rsidR="00603AAC">
        <w:rPr>
          <w:rFonts w:ascii="Century Gothic" w:hAnsi="Century Gothic" w:cs="Cambria"/>
          <w:color w:val="auto"/>
          <w:sz w:val="20"/>
          <w:szCs w:val="20"/>
        </w:rPr>
        <w:t>”)</w:t>
      </w:r>
      <w:r w:rsidR="00AD76DD">
        <w:rPr>
          <w:rFonts w:ascii="Century Gothic" w:hAnsi="Century Gothic" w:cs="Cambria"/>
          <w:color w:val="auto"/>
          <w:sz w:val="20"/>
          <w:szCs w:val="20"/>
        </w:rPr>
        <w:t>.</w:t>
      </w:r>
    </w:p>
    <w:bookmarkEnd w:id="2"/>
    <w:p w14:paraId="08EB2A90" w14:textId="77777777" w:rsidR="00603AAC" w:rsidRDefault="00603AAC" w:rsidP="00603AAC">
      <w:pPr>
        <w:pStyle w:val="Akapitzlist"/>
        <w:rPr>
          <w:rFonts w:ascii="Century Gothic" w:hAnsi="Century Gothic"/>
          <w:sz w:val="20"/>
          <w:szCs w:val="20"/>
        </w:rPr>
      </w:pPr>
    </w:p>
    <w:p w14:paraId="7AFAF738" w14:textId="0D94038F" w:rsidR="00603AAC" w:rsidRPr="00082E98" w:rsidRDefault="00603AAC" w:rsidP="00082E98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603AAC">
        <w:rPr>
          <w:rFonts w:ascii="Century Gothic" w:hAnsi="Century Gothic"/>
          <w:sz w:val="20"/>
          <w:szCs w:val="20"/>
        </w:rPr>
        <w:t xml:space="preserve">Konkurs obejmuje wszystkie produkty marki </w:t>
      </w:r>
      <w:r w:rsidR="00562C30" w:rsidRPr="00603AAC">
        <w:rPr>
          <w:rFonts w:ascii="Century Gothic" w:hAnsi="Century Gothic"/>
          <w:sz w:val="20"/>
          <w:szCs w:val="20"/>
        </w:rPr>
        <w:t>E.</w:t>
      </w:r>
      <w:r w:rsidR="0007279F">
        <w:rPr>
          <w:rFonts w:ascii="Century Gothic" w:hAnsi="Century Gothic"/>
          <w:sz w:val="20"/>
          <w:szCs w:val="20"/>
        </w:rPr>
        <w:t xml:space="preserve"> </w:t>
      </w:r>
      <w:r w:rsidR="00562C30" w:rsidRPr="00603AAC">
        <w:rPr>
          <w:rFonts w:ascii="Century Gothic" w:hAnsi="Century Gothic"/>
          <w:sz w:val="20"/>
          <w:szCs w:val="20"/>
        </w:rPr>
        <w:t>Wedel</w:t>
      </w:r>
      <w:r w:rsidRPr="00603AAC">
        <w:rPr>
          <w:rFonts w:ascii="Century Gothic" w:hAnsi="Century Gothic"/>
          <w:sz w:val="20"/>
          <w:szCs w:val="20"/>
        </w:rPr>
        <w:t xml:space="preserve"> nabyte w Sklepach, </w:t>
      </w:r>
      <w:r w:rsidR="00562C30" w:rsidRPr="00603AAC">
        <w:rPr>
          <w:rFonts w:ascii="Century Gothic" w:hAnsi="Century Gothic"/>
          <w:sz w:val="20"/>
          <w:szCs w:val="20"/>
        </w:rPr>
        <w:t>z wyjątkiem</w:t>
      </w:r>
      <w:r w:rsidRPr="00603AAC">
        <w:rPr>
          <w:rFonts w:ascii="Century Gothic" w:hAnsi="Century Gothic"/>
          <w:sz w:val="20"/>
          <w:szCs w:val="20"/>
        </w:rPr>
        <w:t xml:space="preserve"> cukierków sprzedawanych luzem, to jest na wagę („</w:t>
      </w:r>
      <w:r w:rsidRPr="00690A1F">
        <w:rPr>
          <w:rFonts w:ascii="Century Gothic" w:hAnsi="Century Gothic"/>
          <w:b/>
          <w:bCs/>
          <w:sz w:val="20"/>
          <w:szCs w:val="20"/>
        </w:rPr>
        <w:t>Produkty Promocyjne</w:t>
      </w:r>
      <w:r w:rsidRPr="00603AAC">
        <w:rPr>
          <w:rFonts w:ascii="Century Gothic" w:hAnsi="Century Gothic"/>
          <w:sz w:val="20"/>
          <w:szCs w:val="20"/>
        </w:rPr>
        <w:t xml:space="preserve">”). </w:t>
      </w:r>
      <w:r w:rsidR="005A7476">
        <w:rPr>
          <w:rFonts w:ascii="Century Gothic" w:hAnsi="Century Gothic"/>
          <w:sz w:val="20"/>
          <w:szCs w:val="20"/>
        </w:rPr>
        <w:br/>
      </w:r>
      <w:r w:rsidRPr="00603AAC">
        <w:rPr>
          <w:rFonts w:ascii="Century Gothic" w:hAnsi="Century Gothic"/>
          <w:sz w:val="20"/>
          <w:szCs w:val="20"/>
        </w:rPr>
        <w:t xml:space="preserve">Zakup Produktów Promocyjnych w innym </w:t>
      </w:r>
      <w:r w:rsidR="009C48D0" w:rsidRPr="00603AAC">
        <w:rPr>
          <w:rFonts w:ascii="Century Gothic" w:hAnsi="Century Gothic"/>
          <w:sz w:val="20"/>
          <w:szCs w:val="20"/>
        </w:rPr>
        <w:t>terminie</w:t>
      </w:r>
      <w:r w:rsidRPr="00603AAC">
        <w:rPr>
          <w:rFonts w:ascii="Century Gothic" w:hAnsi="Century Gothic"/>
          <w:sz w:val="20"/>
          <w:szCs w:val="20"/>
        </w:rPr>
        <w:t xml:space="preserve"> niż określony w pkt </w:t>
      </w:r>
      <w:r>
        <w:rPr>
          <w:rFonts w:ascii="Century Gothic" w:hAnsi="Century Gothic"/>
          <w:sz w:val="20"/>
          <w:szCs w:val="20"/>
        </w:rPr>
        <w:t>2</w:t>
      </w:r>
      <w:r w:rsidRPr="00603AAC">
        <w:rPr>
          <w:rFonts w:ascii="Century Gothic" w:hAnsi="Century Gothic"/>
          <w:sz w:val="20"/>
          <w:szCs w:val="20"/>
        </w:rPr>
        <w:t xml:space="preserve"> powyżej </w:t>
      </w:r>
      <w:r w:rsidR="005A7476">
        <w:rPr>
          <w:rFonts w:ascii="Century Gothic" w:hAnsi="Century Gothic"/>
          <w:sz w:val="20"/>
          <w:szCs w:val="20"/>
        </w:rPr>
        <w:br/>
      </w:r>
      <w:r w:rsidRPr="00603AAC">
        <w:rPr>
          <w:rFonts w:ascii="Century Gothic" w:hAnsi="Century Gothic"/>
          <w:sz w:val="20"/>
          <w:szCs w:val="20"/>
        </w:rPr>
        <w:t>oraz w innych punktach sprzedaży niż Sklepy, nie upoważnia do uczestnictwa w Konkursie.</w:t>
      </w:r>
    </w:p>
    <w:p w14:paraId="2A5B180D" w14:textId="77777777" w:rsidR="00CB7F05" w:rsidRPr="00544AAA" w:rsidRDefault="00CB7F05" w:rsidP="00663E6E">
      <w:pPr>
        <w:pStyle w:val="Akapitzlist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0A0E70C0" w14:textId="77777777" w:rsidR="00CB7F05" w:rsidRPr="00544AAA" w:rsidRDefault="00CB7F05" w:rsidP="00663E6E">
      <w:pPr>
        <w:spacing w:after="0" w:line="276" w:lineRule="auto"/>
        <w:jc w:val="both"/>
        <w:rPr>
          <w:rFonts w:ascii="Century Gothic" w:hAnsi="Century Gothic" w:cs="Cambria,Bold"/>
          <w:sz w:val="20"/>
          <w:szCs w:val="20"/>
        </w:rPr>
      </w:pPr>
    </w:p>
    <w:p w14:paraId="6708252D" w14:textId="77777777" w:rsidR="00CB7F05" w:rsidRPr="00544AAA" w:rsidRDefault="00CB7F05" w:rsidP="00663E6E">
      <w:pPr>
        <w:spacing w:after="0" w:line="276" w:lineRule="auto"/>
        <w:jc w:val="both"/>
        <w:rPr>
          <w:rFonts w:ascii="Century Gothic" w:hAnsi="Century Gothic" w:cs="Cambria,Bold"/>
          <w:sz w:val="20"/>
          <w:szCs w:val="20"/>
        </w:rPr>
      </w:pPr>
    </w:p>
    <w:p w14:paraId="3E872EBA" w14:textId="77777777" w:rsidR="00CB7F05" w:rsidRPr="00544AAA" w:rsidRDefault="00DB59E0" w:rsidP="00663E6E">
      <w:pPr>
        <w:spacing w:after="0" w:line="276" w:lineRule="auto"/>
        <w:jc w:val="center"/>
        <w:rPr>
          <w:rFonts w:ascii="Century Gothic" w:hAnsi="Century Gothic" w:cs="Cambria,Bold"/>
          <w:b/>
          <w:bCs/>
          <w:sz w:val="20"/>
          <w:szCs w:val="20"/>
        </w:rPr>
      </w:pPr>
      <w:r w:rsidRPr="00544AAA">
        <w:rPr>
          <w:rFonts w:ascii="Century Gothic" w:hAnsi="Century Gothic" w:cs="Cambria,Bold"/>
          <w:b/>
          <w:bCs/>
          <w:sz w:val="20"/>
          <w:szCs w:val="20"/>
        </w:rPr>
        <w:t>§ 4 Uczestnicy Konkursu</w:t>
      </w:r>
    </w:p>
    <w:p w14:paraId="63186751" w14:textId="4B6CE6EE" w:rsidR="00CB7F05" w:rsidRPr="00544AAA" w:rsidRDefault="00CB7F05" w:rsidP="00663E6E">
      <w:pPr>
        <w:spacing w:after="0" w:line="276" w:lineRule="auto"/>
        <w:jc w:val="both"/>
        <w:rPr>
          <w:rFonts w:ascii="Century Gothic" w:hAnsi="Century Gothic" w:cs="Cambria"/>
          <w:sz w:val="20"/>
          <w:szCs w:val="20"/>
        </w:rPr>
      </w:pPr>
    </w:p>
    <w:p w14:paraId="04C10FD3" w14:textId="4B65BCDB" w:rsidR="00BE4554" w:rsidRPr="00690A1F" w:rsidRDefault="00BE4554" w:rsidP="00690A1F">
      <w:pPr>
        <w:widowControl w:val="0"/>
        <w:numPr>
          <w:ilvl w:val="0"/>
          <w:numId w:val="6"/>
        </w:numPr>
        <w:adjustRightInd w:val="0"/>
        <w:spacing w:before="120" w:after="0" w:line="276" w:lineRule="auto"/>
        <w:jc w:val="both"/>
        <w:textAlignment w:val="baseline"/>
        <w:rPr>
          <w:rFonts w:ascii="Century Gothic" w:hAnsi="Century Gothic" w:cs="Tahoma"/>
          <w:snapToGrid w:val="0"/>
          <w:sz w:val="20"/>
          <w:szCs w:val="20"/>
        </w:rPr>
      </w:pPr>
      <w:r w:rsidRPr="00690A1F">
        <w:rPr>
          <w:rFonts w:ascii="Century Gothic" w:hAnsi="Century Gothic" w:cs="Tahoma"/>
          <w:snapToGrid w:val="0"/>
          <w:sz w:val="20"/>
          <w:szCs w:val="20"/>
        </w:rPr>
        <w:t>Uczestnikiem Konkursu może być każda osoba fizyczna,</w:t>
      </w:r>
      <w:r w:rsidR="0007279F">
        <w:rPr>
          <w:rFonts w:ascii="Century Gothic" w:hAnsi="Century Gothic"/>
          <w:sz w:val="20"/>
        </w:rPr>
        <w:t xml:space="preserve"> </w:t>
      </w:r>
      <w:r w:rsidRPr="00690A1F">
        <w:rPr>
          <w:rFonts w:ascii="Century Gothic" w:hAnsi="Century Gothic" w:cs="Tahoma"/>
          <w:sz w:val="20"/>
          <w:szCs w:val="20"/>
        </w:rPr>
        <w:t>zamieszkała na terenie Polski,</w:t>
      </w:r>
      <w:r w:rsidR="0007279F">
        <w:rPr>
          <w:rFonts w:ascii="Century Gothic" w:hAnsi="Century Gothic" w:cs="Tahoma"/>
          <w:sz w:val="20"/>
          <w:szCs w:val="20"/>
        </w:rPr>
        <w:t xml:space="preserve"> która ukończyła 18 rok życia,</w:t>
      </w:r>
      <w:r w:rsidRPr="00690A1F">
        <w:rPr>
          <w:rFonts w:ascii="Century Gothic" w:hAnsi="Century Gothic" w:cs="Tahoma"/>
          <w:sz w:val="20"/>
          <w:szCs w:val="20"/>
        </w:rPr>
        <w:t xml:space="preserve"> </w:t>
      </w:r>
      <w:r w:rsidRPr="00690A1F">
        <w:rPr>
          <w:rFonts w:ascii="Century Gothic" w:hAnsi="Century Gothic" w:cs="Tahoma"/>
          <w:snapToGrid w:val="0"/>
          <w:sz w:val="20"/>
          <w:szCs w:val="20"/>
        </w:rPr>
        <w:t xml:space="preserve">dokonująca </w:t>
      </w:r>
      <w:r w:rsidR="006B62F0">
        <w:rPr>
          <w:rFonts w:ascii="Century Gothic" w:hAnsi="Century Gothic" w:cs="Tahoma"/>
          <w:snapToGrid w:val="0"/>
          <w:sz w:val="20"/>
          <w:szCs w:val="20"/>
        </w:rPr>
        <w:t>w</w:t>
      </w:r>
      <w:r>
        <w:rPr>
          <w:rFonts w:ascii="Century Gothic" w:hAnsi="Century Gothic" w:cs="Tahoma"/>
          <w:snapToGrid w:val="0"/>
          <w:sz w:val="20"/>
          <w:szCs w:val="20"/>
        </w:rPr>
        <w:t xml:space="preserve"> Okresie Promocji </w:t>
      </w:r>
      <w:r w:rsidRPr="00690A1F">
        <w:rPr>
          <w:rFonts w:ascii="Century Gothic" w:hAnsi="Century Gothic" w:cs="Tahoma"/>
          <w:snapToGrid w:val="0"/>
          <w:sz w:val="20"/>
          <w:szCs w:val="20"/>
        </w:rPr>
        <w:t xml:space="preserve">w Sklepach zakupu Produktów Promocyjnych (zwana </w:t>
      </w:r>
      <w:r w:rsidR="009C48D0" w:rsidRPr="00690A1F">
        <w:rPr>
          <w:rFonts w:ascii="Century Gothic" w:hAnsi="Century Gothic" w:cs="Tahoma"/>
          <w:snapToGrid w:val="0"/>
          <w:sz w:val="20"/>
          <w:szCs w:val="20"/>
        </w:rPr>
        <w:t>dalej „</w:t>
      </w:r>
      <w:r w:rsidRPr="00690A1F">
        <w:rPr>
          <w:rFonts w:ascii="Century Gothic" w:hAnsi="Century Gothic" w:cs="Tahoma"/>
          <w:snapToGrid w:val="0"/>
          <w:sz w:val="20"/>
          <w:szCs w:val="20"/>
        </w:rPr>
        <w:t>Uczestnikiem”), jako</w:t>
      </w:r>
      <w:r w:rsidRPr="00690A1F">
        <w:rPr>
          <w:rFonts w:ascii="Century Gothic" w:hAnsi="Century Gothic"/>
          <w:sz w:val="20"/>
        </w:rPr>
        <w:t xml:space="preserve"> konsument w rozumieniu art. 22¹ kodeksu </w:t>
      </w:r>
      <w:r w:rsidRPr="00690A1F">
        <w:rPr>
          <w:rFonts w:ascii="Century Gothic" w:hAnsi="Century Gothic"/>
          <w:sz w:val="20"/>
        </w:rPr>
        <w:lastRenderedPageBreak/>
        <w:t>cywilnego</w:t>
      </w:r>
      <w:r w:rsidRPr="00690A1F">
        <w:rPr>
          <w:rFonts w:ascii="Century Gothic" w:hAnsi="Century Gothic" w:cs="Tahoma"/>
          <w:snapToGrid w:val="0"/>
          <w:sz w:val="20"/>
          <w:szCs w:val="20"/>
        </w:rPr>
        <w:t>. W Konkursie nie mogą brać udziału pracownicy Organizatora, pracownicy LOTTE Wedel sp. z o.o.</w:t>
      </w:r>
      <w:r w:rsidR="009C48D0" w:rsidRPr="00690A1F">
        <w:rPr>
          <w:rFonts w:ascii="Century Gothic" w:hAnsi="Century Gothic" w:cs="Tahoma"/>
          <w:snapToGrid w:val="0"/>
          <w:sz w:val="20"/>
          <w:szCs w:val="20"/>
        </w:rPr>
        <w:t>, Sklepów</w:t>
      </w:r>
      <w:r w:rsidRPr="00690A1F">
        <w:rPr>
          <w:rFonts w:ascii="Century Gothic" w:hAnsi="Century Gothic" w:cs="Tahoma"/>
          <w:snapToGrid w:val="0"/>
          <w:sz w:val="20"/>
          <w:szCs w:val="20"/>
        </w:rPr>
        <w:t xml:space="preserve"> oraz członkowie ich najbliższej rodziny. </w:t>
      </w:r>
      <w:r w:rsidRPr="00690A1F">
        <w:rPr>
          <w:rFonts w:ascii="Century Gothic" w:hAnsi="Century Gothic" w:cs="Tahoma"/>
          <w:sz w:val="20"/>
          <w:szCs w:val="20"/>
        </w:rPr>
        <w:t xml:space="preserve">Przez „członków najbliższej rodziny” rozumie się wstępnych, zstępnych, małżonka oraz osoby pozostające </w:t>
      </w:r>
      <w:r w:rsidR="005A7476">
        <w:rPr>
          <w:rFonts w:ascii="Century Gothic" w:hAnsi="Century Gothic" w:cs="Tahoma"/>
          <w:sz w:val="20"/>
          <w:szCs w:val="20"/>
        </w:rPr>
        <w:br/>
      </w:r>
      <w:r w:rsidRPr="00690A1F">
        <w:rPr>
          <w:rFonts w:ascii="Century Gothic" w:hAnsi="Century Gothic" w:cs="Tahoma"/>
          <w:sz w:val="20"/>
          <w:szCs w:val="20"/>
        </w:rPr>
        <w:t>w stosunku przysposobienia. Przez „pracowników” rozumie się także osoby wykonujące usługi na rzecz ww. podmiotów na podstawie umowy cywilnoprawnej.</w:t>
      </w:r>
    </w:p>
    <w:p w14:paraId="0471868B" w14:textId="77777777" w:rsidR="00F6061F" w:rsidRPr="00544AAA" w:rsidRDefault="00F6061F" w:rsidP="00F6061F">
      <w:pPr>
        <w:pStyle w:val="Akapitzlist"/>
        <w:rPr>
          <w:rFonts w:ascii="Century Gothic" w:hAnsi="Century Gothic"/>
          <w:sz w:val="20"/>
          <w:szCs w:val="20"/>
        </w:rPr>
      </w:pPr>
    </w:p>
    <w:p w14:paraId="297B90DF" w14:textId="77777777" w:rsidR="00F6061F" w:rsidRPr="00544AAA" w:rsidRDefault="00F6061F" w:rsidP="00F6061F">
      <w:pPr>
        <w:pStyle w:val="Akapitzlist"/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08DEB886" w14:textId="77777777" w:rsidR="00CB7F05" w:rsidRPr="00544AAA" w:rsidRDefault="00DB59E0" w:rsidP="00663E6E">
      <w:pPr>
        <w:spacing w:after="0" w:line="276" w:lineRule="auto"/>
        <w:jc w:val="center"/>
        <w:rPr>
          <w:rFonts w:ascii="Century Gothic" w:hAnsi="Century Gothic" w:cs="Cambria,Bold"/>
          <w:sz w:val="20"/>
          <w:szCs w:val="20"/>
        </w:rPr>
      </w:pPr>
      <w:r w:rsidRPr="00544AAA">
        <w:rPr>
          <w:rFonts w:ascii="Century Gothic" w:hAnsi="Century Gothic" w:cs="Cambria,Bold"/>
          <w:b/>
          <w:bCs/>
          <w:sz w:val="20"/>
          <w:szCs w:val="20"/>
        </w:rPr>
        <w:t>§</w:t>
      </w:r>
      <w:r w:rsidRPr="00544AAA">
        <w:rPr>
          <w:rFonts w:ascii="Century Gothic" w:hAnsi="Century Gothic" w:cs="Cambria,Bold"/>
          <w:sz w:val="20"/>
          <w:szCs w:val="20"/>
        </w:rPr>
        <w:t xml:space="preserve"> </w:t>
      </w:r>
      <w:r w:rsidRPr="00544AAA">
        <w:rPr>
          <w:rFonts w:ascii="Century Gothic" w:hAnsi="Century Gothic" w:cs="Cambria,Bold"/>
          <w:b/>
          <w:bCs/>
          <w:sz w:val="20"/>
          <w:szCs w:val="20"/>
        </w:rPr>
        <w:t>5 Przebieg Konkursu</w:t>
      </w:r>
    </w:p>
    <w:p w14:paraId="6359B07D" w14:textId="77777777" w:rsidR="00CB7F05" w:rsidRPr="00544AAA" w:rsidRDefault="00CB7F05" w:rsidP="00663E6E">
      <w:pPr>
        <w:spacing w:after="0" w:line="276" w:lineRule="auto"/>
        <w:jc w:val="both"/>
        <w:rPr>
          <w:rFonts w:ascii="Century Gothic" w:hAnsi="Century Gothic" w:cs="Cambria,Bold"/>
          <w:sz w:val="20"/>
          <w:szCs w:val="20"/>
        </w:rPr>
      </w:pPr>
    </w:p>
    <w:p w14:paraId="4E29201D" w14:textId="48F0CD1D" w:rsidR="00BE4554" w:rsidRPr="00BE4554" w:rsidRDefault="00BE4554" w:rsidP="00663E6E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Aby zostać Uczestnikiem, należy łącznie spełnić następujące warunki: </w:t>
      </w:r>
    </w:p>
    <w:p w14:paraId="55825116" w14:textId="065F3FF9" w:rsidR="00BE4554" w:rsidRDefault="001D57F9" w:rsidP="00BE4554">
      <w:pPr>
        <w:pStyle w:val="Akapitzlist"/>
        <w:spacing w:after="0" w:line="276" w:lineRule="auto"/>
        <w:ind w:left="360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/>
      </w:r>
      <w:r w:rsidR="00BE4554">
        <w:rPr>
          <w:rFonts w:ascii="Century Gothic" w:hAnsi="Century Gothic" w:cs="Calibri"/>
          <w:sz w:val="20"/>
          <w:szCs w:val="20"/>
        </w:rPr>
        <w:t>a) dokona</w:t>
      </w:r>
      <w:r>
        <w:rPr>
          <w:rFonts w:ascii="Century Gothic" w:hAnsi="Century Gothic" w:cs="Calibri"/>
          <w:sz w:val="20"/>
          <w:szCs w:val="20"/>
        </w:rPr>
        <w:t>ć</w:t>
      </w:r>
      <w:r w:rsidR="00BE4554">
        <w:rPr>
          <w:rFonts w:ascii="Century Gothic" w:hAnsi="Century Gothic" w:cs="Calibri"/>
          <w:sz w:val="20"/>
          <w:szCs w:val="20"/>
        </w:rPr>
        <w:t xml:space="preserve"> w Okresie Promocji </w:t>
      </w:r>
      <w:r w:rsidR="0088636C" w:rsidRPr="00544AAA">
        <w:rPr>
          <w:rFonts w:ascii="Century Gothic" w:hAnsi="Century Gothic" w:cs="Calibri"/>
          <w:sz w:val="20"/>
          <w:szCs w:val="20"/>
        </w:rPr>
        <w:t>jednorazow</w:t>
      </w:r>
      <w:r w:rsidR="00F03AC8">
        <w:rPr>
          <w:rFonts w:ascii="Century Gothic" w:hAnsi="Century Gothic" w:cs="Calibri"/>
          <w:sz w:val="20"/>
          <w:szCs w:val="20"/>
        </w:rPr>
        <w:t>ego</w:t>
      </w:r>
      <w:r w:rsidR="00DB59E0" w:rsidRPr="00544AAA">
        <w:rPr>
          <w:rFonts w:ascii="Century Gothic" w:hAnsi="Century Gothic" w:cs="Calibri"/>
          <w:sz w:val="20"/>
          <w:szCs w:val="20"/>
        </w:rPr>
        <w:t xml:space="preserve"> zakup</w:t>
      </w:r>
      <w:r w:rsidR="00BE4554">
        <w:rPr>
          <w:rFonts w:ascii="Century Gothic" w:hAnsi="Century Gothic" w:cs="Calibri"/>
          <w:sz w:val="20"/>
          <w:szCs w:val="20"/>
        </w:rPr>
        <w:t>u</w:t>
      </w:r>
      <w:r w:rsidR="00F6061F" w:rsidRPr="00544AAA">
        <w:rPr>
          <w:rFonts w:ascii="Century Gothic" w:hAnsi="Century Gothic" w:cs="Calibri"/>
          <w:sz w:val="20"/>
          <w:szCs w:val="20"/>
        </w:rPr>
        <w:t xml:space="preserve"> </w:t>
      </w:r>
      <w:r w:rsidR="00DB59E0" w:rsidRPr="00544AAA">
        <w:rPr>
          <w:rFonts w:ascii="Century Gothic" w:hAnsi="Century Gothic" w:cs="Calibri"/>
          <w:sz w:val="20"/>
          <w:szCs w:val="20"/>
        </w:rPr>
        <w:t>dowoln</w:t>
      </w:r>
      <w:r w:rsidR="001F0CBA">
        <w:rPr>
          <w:rFonts w:ascii="Century Gothic" w:hAnsi="Century Gothic" w:cs="Calibri"/>
          <w:sz w:val="20"/>
          <w:szCs w:val="20"/>
        </w:rPr>
        <w:t>ego</w:t>
      </w:r>
      <w:r w:rsidR="007000E6">
        <w:rPr>
          <w:rFonts w:ascii="Century Gothic" w:hAnsi="Century Gothic" w:cs="Calibri"/>
          <w:sz w:val="20"/>
          <w:szCs w:val="20"/>
        </w:rPr>
        <w:t xml:space="preserve"> </w:t>
      </w:r>
      <w:r w:rsidR="001F0CBA">
        <w:rPr>
          <w:rFonts w:ascii="Century Gothic" w:hAnsi="Century Gothic" w:cs="Calibri"/>
          <w:sz w:val="20"/>
          <w:szCs w:val="20"/>
        </w:rPr>
        <w:t>Produktu</w:t>
      </w:r>
      <w:r w:rsidR="007000E6">
        <w:rPr>
          <w:rFonts w:ascii="Century Gothic" w:hAnsi="Century Gothic" w:cs="Calibri"/>
          <w:sz w:val="20"/>
          <w:szCs w:val="20"/>
        </w:rPr>
        <w:t xml:space="preserve"> </w:t>
      </w:r>
      <w:r w:rsidR="001F0CBA">
        <w:rPr>
          <w:rFonts w:ascii="Century Gothic" w:hAnsi="Century Gothic" w:cs="Calibri"/>
          <w:sz w:val="20"/>
          <w:szCs w:val="20"/>
        </w:rPr>
        <w:t xml:space="preserve">Promocyjnego lub Produktów Promocyjnych </w:t>
      </w:r>
      <w:bookmarkStart w:id="4" w:name="_Hlk110852811"/>
      <w:r w:rsidR="001F0CBA">
        <w:rPr>
          <w:rFonts w:ascii="Century Gothic" w:hAnsi="Century Gothic" w:cs="Calibri"/>
          <w:sz w:val="20"/>
          <w:szCs w:val="20"/>
        </w:rPr>
        <w:t>w kwocie minimum 15,00 (piętnaście) PLN brutto jednorazowo (to jest potwierdzonego jednym dowodem zakupu w postaci paragonu fiskalnego lub faktury V</w:t>
      </w:r>
      <w:r w:rsidR="00AD76DD">
        <w:rPr>
          <w:rFonts w:ascii="Century Gothic" w:hAnsi="Century Gothic" w:cs="Calibri"/>
          <w:sz w:val="20"/>
          <w:szCs w:val="20"/>
        </w:rPr>
        <w:t>AT</w:t>
      </w:r>
      <w:r w:rsidR="001F0CBA">
        <w:rPr>
          <w:rFonts w:ascii="Century Gothic" w:hAnsi="Century Gothic" w:cs="Calibri"/>
          <w:sz w:val="20"/>
          <w:szCs w:val="20"/>
        </w:rPr>
        <w:t xml:space="preserve"> wystawionej na osobę fizyczną nie prowadzącą działalności gospodarczej („</w:t>
      </w:r>
      <w:r w:rsidR="001F0CBA" w:rsidRPr="00FA79B9">
        <w:rPr>
          <w:rFonts w:ascii="Century Gothic" w:hAnsi="Century Gothic" w:cs="Calibri"/>
          <w:b/>
          <w:bCs/>
          <w:sz w:val="20"/>
          <w:szCs w:val="20"/>
        </w:rPr>
        <w:t>Dowód Zakup</w:t>
      </w:r>
      <w:r w:rsidR="00301820">
        <w:rPr>
          <w:rFonts w:ascii="Century Gothic" w:hAnsi="Century Gothic" w:cs="Calibri"/>
          <w:b/>
          <w:bCs/>
          <w:sz w:val="20"/>
          <w:szCs w:val="20"/>
        </w:rPr>
        <w:t>u</w:t>
      </w:r>
      <w:r w:rsidR="001F0CBA">
        <w:rPr>
          <w:rFonts w:ascii="Century Gothic" w:hAnsi="Century Gothic" w:cs="Calibri"/>
          <w:sz w:val="20"/>
          <w:szCs w:val="20"/>
        </w:rPr>
        <w:t>”)</w:t>
      </w:r>
      <w:r w:rsidR="00BE4554">
        <w:rPr>
          <w:rFonts w:ascii="Century Gothic" w:hAnsi="Century Gothic" w:cs="Calibri"/>
          <w:sz w:val="20"/>
          <w:szCs w:val="20"/>
        </w:rPr>
        <w:t xml:space="preserve"> i </w:t>
      </w:r>
      <w:bookmarkEnd w:id="4"/>
      <w:r w:rsidR="001F0CBA">
        <w:rPr>
          <w:rFonts w:ascii="Century Gothic" w:hAnsi="Century Gothic" w:cs="Calibri"/>
          <w:sz w:val="20"/>
          <w:szCs w:val="20"/>
        </w:rPr>
        <w:t>zachowa</w:t>
      </w:r>
      <w:r w:rsidR="00BE4554">
        <w:rPr>
          <w:rFonts w:ascii="Century Gothic" w:hAnsi="Century Gothic" w:cs="Calibri"/>
          <w:sz w:val="20"/>
          <w:szCs w:val="20"/>
        </w:rPr>
        <w:t>ć</w:t>
      </w:r>
      <w:r w:rsidR="001F0CBA">
        <w:rPr>
          <w:rFonts w:ascii="Century Gothic" w:hAnsi="Century Gothic" w:cs="Calibri"/>
          <w:sz w:val="20"/>
          <w:szCs w:val="20"/>
        </w:rPr>
        <w:t xml:space="preserve"> oryginał tego Dowodu Zakupu, </w:t>
      </w:r>
    </w:p>
    <w:p w14:paraId="64046DF6" w14:textId="55531DEB" w:rsidR="001D57F9" w:rsidRDefault="001D57F9" w:rsidP="001D57F9">
      <w:pPr>
        <w:pStyle w:val="Akapitzlist"/>
        <w:spacing w:before="240"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/>
      </w:r>
      <w:r w:rsidR="00BE4554">
        <w:rPr>
          <w:rFonts w:ascii="Century Gothic" w:hAnsi="Century Gothic" w:cs="Calibri"/>
          <w:sz w:val="20"/>
          <w:szCs w:val="20"/>
        </w:rPr>
        <w:t>b)</w:t>
      </w:r>
      <w:r w:rsidR="00BE4554">
        <w:rPr>
          <w:rFonts w:ascii="Century Gothic" w:hAnsi="Century Gothic" w:cs="Calibri"/>
          <w:sz w:val="20"/>
          <w:szCs w:val="20"/>
        </w:rPr>
        <w:tab/>
      </w:r>
      <w:r w:rsidR="00DB59E0" w:rsidRPr="00544AAA">
        <w:rPr>
          <w:rFonts w:ascii="Century Gothic" w:hAnsi="Century Gothic" w:cs="Calibri"/>
          <w:sz w:val="20"/>
          <w:szCs w:val="20"/>
        </w:rPr>
        <w:t>wykon</w:t>
      </w:r>
      <w:r w:rsidR="001F0CBA">
        <w:rPr>
          <w:rFonts w:ascii="Century Gothic" w:hAnsi="Century Gothic" w:cs="Calibri"/>
          <w:sz w:val="20"/>
          <w:szCs w:val="20"/>
        </w:rPr>
        <w:t>a</w:t>
      </w:r>
      <w:r w:rsidR="00BE4554">
        <w:rPr>
          <w:rFonts w:ascii="Century Gothic" w:hAnsi="Century Gothic" w:cs="Calibri"/>
          <w:sz w:val="20"/>
          <w:szCs w:val="20"/>
        </w:rPr>
        <w:t>ć</w:t>
      </w:r>
      <w:r w:rsidR="00DB59E0" w:rsidRPr="00544AAA">
        <w:rPr>
          <w:rFonts w:ascii="Century Gothic" w:hAnsi="Century Gothic" w:cs="Calibri"/>
          <w:sz w:val="20"/>
          <w:szCs w:val="20"/>
        </w:rPr>
        <w:t xml:space="preserve"> zadani</w:t>
      </w:r>
      <w:r>
        <w:rPr>
          <w:rFonts w:ascii="Century Gothic" w:hAnsi="Century Gothic" w:cs="Calibri"/>
          <w:sz w:val="20"/>
          <w:szCs w:val="20"/>
        </w:rPr>
        <w:t>e</w:t>
      </w:r>
      <w:r w:rsidR="00DB59E0" w:rsidRPr="00544AAA">
        <w:rPr>
          <w:rFonts w:ascii="Century Gothic" w:hAnsi="Century Gothic" w:cs="Calibri"/>
          <w:sz w:val="20"/>
          <w:szCs w:val="20"/>
        </w:rPr>
        <w:t xml:space="preserve"> konkursowe</w:t>
      </w:r>
      <w:r>
        <w:rPr>
          <w:rStyle w:val="Odwoaniedokomentarza"/>
        </w:rPr>
        <w:t xml:space="preserve"> </w:t>
      </w:r>
      <w:r w:rsidR="00301820">
        <w:rPr>
          <w:rFonts w:ascii="Century Gothic" w:hAnsi="Century Gothic"/>
          <w:sz w:val="20"/>
          <w:szCs w:val="20"/>
        </w:rPr>
        <w:t>polegające na</w:t>
      </w:r>
      <w:r w:rsidR="004D1371">
        <w:rPr>
          <w:rFonts w:ascii="Century Gothic" w:hAnsi="Century Gothic"/>
          <w:sz w:val="20"/>
          <w:szCs w:val="20"/>
        </w:rPr>
        <w:t>:</w:t>
      </w:r>
      <w:r w:rsidR="00AD76DD">
        <w:rPr>
          <w:rFonts w:ascii="Century Gothic" w:hAnsi="Century Gothic"/>
          <w:sz w:val="20"/>
          <w:szCs w:val="20"/>
        </w:rPr>
        <w:t xml:space="preserve"> </w:t>
      </w:r>
      <w:r w:rsidR="006E1239" w:rsidRPr="00544AAA">
        <w:rPr>
          <w:rFonts w:ascii="Century Gothic" w:hAnsi="Century Gothic"/>
          <w:sz w:val="20"/>
          <w:szCs w:val="20"/>
        </w:rPr>
        <w:t>„</w:t>
      </w:r>
      <w:r w:rsidR="004D1371">
        <w:rPr>
          <w:rFonts w:ascii="Century Gothic" w:hAnsi="Century Gothic"/>
          <w:b/>
          <w:bCs/>
          <w:sz w:val="20"/>
          <w:szCs w:val="20"/>
        </w:rPr>
        <w:t xml:space="preserve">Napisz, za co mówisz „tak” marce </w:t>
      </w:r>
      <w:proofErr w:type="spellStart"/>
      <w:r w:rsidR="004D1371">
        <w:rPr>
          <w:rFonts w:ascii="Century Gothic" w:hAnsi="Century Gothic"/>
          <w:b/>
          <w:bCs/>
          <w:sz w:val="20"/>
          <w:szCs w:val="20"/>
        </w:rPr>
        <w:t>E.Wedel</w:t>
      </w:r>
      <w:proofErr w:type="spellEnd"/>
      <w:r w:rsidR="004D1371">
        <w:rPr>
          <w:rFonts w:ascii="Century Gothic" w:hAnsi="Century Gothic"/>
          <w:b/>
          <w:bCs/>
          <w:sz w:val="20"/>
          <w:szCs w:val="20"/>
        </w:rPr>
        <w:t xml:space="preserve">” </w:t>
      </w:r>
      <w:r w:rsidR="00C60018">
        <w:rPr>
          <w:rFonts w:ascii="Century Gothic" w:hAnsi="Century Gothic"/>
          <w:b/>
          <w:bCs/>
          <w:sz w:val="20"/>
          <w:szCs w:val="20"/>
        </w:rPr>
        <w:t>(„</w:t>
      </w:r>
      <w:r w:rsidR="006B62F0">
        <w:rPr>
          <w:rFonts w:ascii="Century Gothic" w:hAnsi="Century Gothic"/>
          <w:b/>
          <w:bCs/>
          <w:sz w:val="20"/>
          <w:szCs w:val="20"/>
        </w:rPr>
        <w:t xml:space="preserve">Odpowiedź na </w:t>
      </w:r>
      <w:r w:rsidR="00C60018">
        <w:rPr>
          <w:rFonts w:ascii="Century Gothic" w:hAnsi="Century Gothic"/>
          <w:b/>
          <w:bCs/>
          <w:sz w:val="20"/>
          <w:szCs w:val="20"/>
        </w:rPr>
        <w:t>Zadanie Konkursowe”)</w:t>
      </w:r>
      <w:r w:rsidR="006E1239" w:rsidRPr="00544AAA">
        <w:rPr>
          <w:rFonts w:ascii="Century Gothic" w:hAnsi="Century Gothic"/>
          <w:sz w:val="20"/>
          <w:szCs w:val="20"/>
        </w:rPr>
        <w:t>.</w:t>
      </w:r>
      <w:r w:rsidR="005A7476">
        <w:rPr>
          <w:rFonts w:ascii="Century Gothic" w:hAnsi="Century Gothic"/>
          <w:sz w:val="20"/>
          <w:szCs w:val="20"/>
        </w:rPr>
        <w:t xml:space="preserve"> </w:t>
      </w:r>
      <w:r w:rsidR="00AA4C40" w:rsidRPr="00544AAA">
        <w:rPr>
          <w:rFonts w:ascii="Century Gothic" w:hAnsi="Century Gothic"/>
          <w:sz w:val="20"/>
          <w:szCs w:val="20"/>
        </w:rPr>
        <w:t xml:space="preserve">Odpowiedź na </w:t>
      </w:r>
      <w:r w:rsidR="006B62F0">
        <w:rPr>
          <w:rFonts w:ascii="Century Gothic" w:hAnsi="Century Gothic"/>
          <w:sz w:val="20"/>
          <w:szCs w:val="20"/>
        </w:rPr>
        <w:t>Z</w:t>
      </w:r>
      <w:r w:rsidR="00E309D9" w:rsidRPr="00544AAA">
        <w:rPr>
          <w:rFonts w:ascii="Century Gothic" w:hAnsi="Century Gothic"/>
          <w:sz w:val="20"/>
          <w:szCs w:val="20"/>
        </w:rPr>
        <w:t>adanie</w:t>
      </w:r>
      <w:r w:rsidR="00AA4C40" w:rsidRPr="00544AAA">
        <w:rPr>
          <w:rFonts w:ascii="Century Gothic" w:hAnsi="Century Gothic"/>
          <w:sz w:val="20"/>
          <w:szCs w:val="20"/>
        </w:rPr>
        <w:t xml:space="preserve"> </w:t>
      </w:r>
      <w:r w:rsidR="006B62F0">
        <w:rPr>
          <w:rFonts w:ascii="Century Gothic" w:hAnsi="Century Gothic"/>
          <w:sz w:val="20"/>
          <w:szCs w:val="20"/>
        </w:rPr>
        <w:t>K</w:t>
      </w:r>
      <w:r w:rsidR="00AA4C40" w:rsidRPr="00544AAA">
        <w:rPr>
          <w:rFonts w:ascii="Century Gothic" w:hAnsi="Century Gothic"/>
          <w:sz w:val="20"/>
          <w:szCs w:val="20"/>
        </w:rPr>
        <w:t xml:space="preserve">onkursowe może liczyć maksymalnie </w:t>
      </w:r>
      <w:r w:rsidR="00773D80">
        <w:rPr>
          <w:rFonts w:ascii="Century Gothic" w:hAnsi="Century Gothic"/>
          <w:sz w:val="20"/>
          <w:szCs w:val="20"/>
        </w:rPr>
        <w:t>1000</w:t>
      </w:r>
      <w:r w:rsidR="00AA4C40" w:rsidRPr="00544AAA">
        <w:rPr>
          <w:rFonts w:ascii="Century Gothic" w:hAnsi="Century Gothic"/>
          <w:sz w:val="20"/>
          <w:szCs w:val="20"/>
        </w:rPr>
        <w:t xml:space="preserve"> znaków</w:t>
      </w:r>
      <w:r w:rsidR="000B2AD3" w:rsidRPr="00544AAA">
        <w:rPr>
          <w:rFonts w:ascii="Century Gothic" w:hAnsi="Century Gothic"/>
          <w:sz w:val="20"/>
          <w:szCs w:val="20"/>
        </w:rPr>
        <w:t xml:space="preserve"> ze spacjami</w:t>
      </w:r>
      <w:r w:rsidR="00AA4C40" w:rsidRPr="00544AAA">
        <w:rPr>
          <w:rFonts w:ascii="Century Gothic" w:hAnsi="Century Gothic"/>
          <w:sz w:val="20"/>
          <w:szCs w:val="20"/>
        </w:rPr>
        <w:t xml:space="preserve">. Przy ocenie </w:t>
      </w:r>
      <w:r w:rsidR="006B62F0">
        <w:rPr>
          <w:rFonts w:ascii="Century Gothic" w:hAnsi="Century Gothic"/>
          <w:sz w:val="20"/>
          <w:szCs w:val="20"/>
        </w:rPr>
        <w:t>Odpowiedzi na Z</w:t>
      </w:r>
      <w:r w:rsidR="00AA4C40" w:rsidRPr="00544AAA">
        <w:rPr>
          <w:rFonts w:ascii="Century Gothic" w:hAnsi="Century Gothic"/>
          <w:sz w:val="20"/>
          <w:szCs w:val="20"/>
        </w:rPr>
        <w:t>adani</w:t>
      </w:r>
      <w:r w:rsidR="006B62F0">
        <w:rPr>
          <w:rFonts w:ascii="Century Gothic" w:hAnsi="Century Gothic"/>
          <w:sz w:val="20"/>
          <w:szCs w:val="20"/>
        </w:rPr>
        <w:t>e</w:t>
      </w:r>
      <w:r w:rsidR="00AA4C40" w:rsidRPr="00544AAA">
        <w:rPr>
          <w:rFonts w:ascii="Century Gothic" w:hAnsi="Century Gothic"/>
          <w:sz w:val="20"/>
          <w:szCs w:val="20"/>
        </w:rPr>
        <w:t xml:space="preserve"> </w:t>
      </w:r>
      <w:r w:rsidR="006B62F0">
        <w:rPr>
          <w:rFonts w:ascii="Century Gothic" w:hAnsi="Century Gothic"/>
          <w:sz w:val="20"/>
          <w:szCs w:val="20"/>
        </w:rPr>
        <w:t>K</w:t>
      </w:r>
      <w:r w:rsidR="00AA4C40" w:rsidRPr="00544AAA">
        <w:rPr>
          <w:rFonts w:ascii="Century Gothic" w:hAnsi="Century Gothic"/>
          <w:sz w:val="20"/>
          <w:szCs w:val="20"/>
        </w:rPr>
        <w:t>onkursowe będzie brana pod uwagę kreatywność, pomysłowość i oryginalność odpowiedzi</w:t>
      </w:r>
      <w:r>
        <w:rPr>
          <w:rFonts w:ascii="Century Gothic" w:hAnsi="Century Gothic"/>
          <w:sz w:val="20"/>
          <w:szCs w:val="20"/>
        </w:rPr>
        <w:t xml:space="preserve">. </w:t>
      </w:r>
      <w:r w:rsidRPr="001D57F9">
        <w:rPr>
          <w:rFonts w:ascii="Century Gothic" w:hAnsi="Century Gothic" w:cs="Arial"/>
          <w:color w:val="1D1C1D"/>
          <w:sz w:val="20"/>
          <w:szCs w:val="20"/>
          <w:shd w:val="clear" w:color="auto" w:fill="FFFFFF"/>
        </w:rPr>
        <w:t>Odpowiedzi na Zadanie Konkursowe powinny być unikalnymi i oryginalnymi treściami, stworzonymi przez Uczestnika specjalnie na potrzeby Konkursu. W szczególności, Odpowiedzi</w:t>
      </w:r>
      <w:r w:rsidR="006B62F0">
        <w:rPr>
          <w:rFonts w:ascii="Century Gothic" w:hAnsi="Century Gothic" w:cs="Arial"/>
          <w:color w:val="1D1C1D"/>
          <w:sz w:val="20"/>
          <w:szCs w:val="20"/>
          <w:shd w:val="clear" w:color="auto" w:fill="FFFFFF"/>
        </w:rPr>
        <w:t xml:space="preserve"> na Zadanie Konkursowe</w:t>
      </w:r>
      <w:r w:rsidRPr="001D57F9">
        <w:rPr>
          <w:rFonts w:ascii="Century Gothic" w:hAnsi="Century Gothic" w:cs="Arial"/>
          <w:color w:val="1D1C1D"/>
          <w:sz w:val="20"/>
          <w:szCs w:val="20"/>
          <w:shd w:val="clear" w:color="auto" w:fill="FFFFFF"/>
        </w:rPr>
        <w:t xml:space="preserve"> nie mogą być publikowane w innych serwisach internetowych ani być zgłaszane do innych konkursów, jak również prawa do odpowiedzi nie mogą przysługiwać żadnym podmiotom trzecim</w:t>
      </w:r>
      <w:r>
        <w:rPr>
          <w:rFonts w:ascii="Century Gothic" w:hAnsi="Century Gothic" w:cs="Arial"/>
          <w:color w:val="1D1C1D"/>
          <w:sz w:val="20"/>
          <w:szCs w:val="20"/>
          <w:shd w:val="clear" w:color="auto" w:fill="FFFFFF"/>
        </w:rPr>
        <w:t>;</w:t>
      </w:r>
    </w:p>
    <w:p w14:paraId="017976CB" w14:textId="77777777" w:rsidR="001D57F9" w:rsidRDefault="001D57F9" w:rsidP="001D57F9">
      <w:pPr>
        <w:pStyle w:val="Akapitzlist"/>
        <w:spacing w:before="240"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425D1DC7" w14:textId="75C5A068" w:rsidR="001D57F9" w:rsidRDefault="001D57F9" w:rsidP="001D57F9">
      <w:pPr>
        <w:pStyle w:val="Akapitzlist"/>
        <w:spacing w:before="240"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c) </w:t>
      </w:r>
      <w:r w:rsidR="00B17B91" w:rsidRPr="001E0A75">
        <w:rPr>
          <w:rFonts w:ascii="Century Gothic" w:hAnsi="Century Gothic"/>
          <w:sz w:val="20"/>
          <w:szCs w:val="20"/>
        </w:rPr>
        <w:t>zarejestr</w:t>
      </w:r>
      <w:r>
        <w:rPr>
          <w:rFonts w:ascii="Century Gothic" w:hAnsi="Century Gothic"/>
          <w:sz w:val="20"/>
          <w:szCs w:val="20"/>
        </w:rPr>
        <w:t>ować</w:t>
      </w:r>
      <w:r w:rsidR="00B17B91" w:rsidRPr="001E0A75">
        <w:rPr>
          <w:rFonts w:ascii="Century Gothic" w:hAnsi="Century Gothic"/>
          <w:sz w:val="20"/>
          <w:szCs w:val="20"/>
        </w:rPr>
        <w:t xml:space="preserve"> </w:t>
      </w:r>
      <w:r w:rsidR="00F03AC8">
        <w:rPr>
          <w:rFonts w:ascii="Century Gothic" w:hAnsi="Century Gothic"/>
          <w:sz w:val="20"/>
          <w:szCs w:val="20"/>
        </w:rPr>
        <w:t>Dowód Zakupu</w:t>
      </w:r>
      <w:r w:rsidR="00B17B91" w:rsidRPr="001E0A75">
        <w:rPr>
          <w:rFonts w:ascii="Century Gothic" w:hAnsi="Century Gothic"/>
          <w:sz w:val="20"/>
          <w:szCs w:val="20"/>
        </w:rPr>
        <w:t xml:space="preserve"> wraz z </w:t>
      </w:r>
      <w:r w:rsidR="006B62F0">
        <w:rPr>
          <w:rFonts w:ascii="Century Gothic" w:hAnsi="Century Gothic"/>
          <w:sz w:val="20"/>
          <w:szCs w:val="20"/>
        </w:rPr>
        <w:t>O</w:t>
      </w:r>
      <w:r w:rsidR="00B17B91" w:rsidRPr="001E0A75">
        <w:rPr>
          <w:rFonts w:ascii="Century Gothic" w:hAnsi="Century Gothic"/>
          <w:sz w:val="20"/>
          <w:szCs w:val="20"/>
        </w:rPr>
        <w:t xml:space="preserve">dpowiedzią na </w:t>
      </w:r>
      <w:r w:rsidR="006B62F0">
        <w:rPr>
          <w:rFonts w:ascii="Century Gothic" w:hAnsi="Century Gothic"/>
          <w:sz w:val="20"/>
          <w:szCs w:val="20"/>
        </w:rPr>
        <w:t>Z</w:t>
      </w:r>
      <w:r w:rsidR="00B17B91" w:rsidRPr="001E0A75">
        <w:rPr>
          <w:rFonts w:ascii="Century Gothic" w:hAnsi="Century Gothic"/>
          <w:sz w:val="20"/>
          <w:szCs w:val="20"/>
        </w:rPr>
        <w:t xml:space="preserve">adanie </w:t>
      </w:r>
      <w:r w:rsidR="006B62F0">
        <w:rPr>
          <w:rFonts w:ascii="Century Gothic" w:hAnsi="Century Gothic"/>
          <w:sz w:val="20"/>
          <w:szCs w:val="20"/>
        </w:rPr>
        <w:t>K</w:t>
      </w:r>
      <w:r w:rsidR="00B17B91" w:rsidRPr="001E0A75">
        <w:rPr>
          <w:rFonts w:ascii="Century Gothic" w:hAnsi="Century Gothic"/>
          <w:sz w:val="20"/>
          <w:szCs w:val="20"/>
        </w:rPr>
        <w:t>onkursowe poprzez formularz zgłoszeniowy na stronie</w:t>
      </w:r>
      <w:r w:rsidR="00EA01D3">
        <w:rPr>
          <w:rFonts w:ascii="Century Gothic" w:hAnsi="Century Gothic"/>
          <w:sz w:val="20"/>
          <w:szCs w:val="20"/>
        </w:rPr>
        <w:t xml:space="preserve"> </w:t>
      </w:r>
      <w:bookmarkStart w:id="5" w:name="_Hlk218850403"/>
      <w:r w:rsidR="004D1371">
        <w:rPr>
          <w:rFonts w:ascii="Century Gothic" w:hAnsi="Century Gothic"/>
          <w:b/>
          <w:bCs/>
          <w:sz w:val="20"/>
          <w:szCs w:val="20"/>
        </w:rPr>
        <w:t>powiedztakwygranej.pl</w:t>
      </w:r>
      <w:r w:rsidR="00EA01D3">
        <w:rPr>
          <w:rFonts w:ascii="Century Gothic" w:hAnsi="Century Gothic"/>
          <w:sz w:val="20"/>
          <w:szCs w:val="20"/>
        </w:rPr>
        <w:t xml:space="preserve"> </w:t>
      </w:r>
      <w:bookmarkEnd w:id="5"/>
      <w:r w:rsidR="00B17B91" w:rsidRPr="001E0A75">
        <w:rPr>
          <w:rFonts w:ascii="Century Gothic" w:hAnsi="Century Gothic"/>
          <w:sz w:val="20"/>
          <w:szCs w:val="20"/>
        </w:rPr>
        <w:t>potwierdzając równocześnie zapoznanie się z treścią niniejszego Regulaminu</w:t>
      </w:r>
      <w:r w:rsidR="00301820">
        <w:rPr>
          <w:rFonts w:ascii="Century Gothic" w:hAnsi="Century Gothic"/>
          <w:sz w:val="20"/>
          <w:szCs w:val="20"/>
        </w:rPr>
        <w:t xml:space="preserve"> („</w:t>
      </w:r>
      <w:r w:rsidR="00301820" w:rsidRPr="00B25A51">
        <w:rPr>
          <w:rFonts w:ascii="Century Gothic" w:hAnsi="Century Gothic"/>
          <w:b/>
          <w:bCs/>
          <w:sz w:val="20"/>
          <w:szCs w:val="20"/>
        </w:rPr>
        <w:t>Zgłoszenie</w:t>
      </w:r>
      <w:r w:rsidR="00301820">
        <w:rPr>
          <w:rFonts w:ascii="Century Gothic" w:hAnsi="Century Gothic"/>
          <w:sz w:val="20"/>
          <w:szCs w:val="20"/>
        </w:rPr>
        <w:t>”)</w:t>
      </w:r>
      <w:r w:rsidR="00B17B91" w:rsidRPr="001E0A75">
        <w:rPr>
          <w:rFonts w:ascii="Century Gothic" w:hAnsi="Century Gothic"/>
          <w:sz w:val="20"/>
          <w:szCs w:val="20"/>
        </w:rPr>
        <w:t>;</w:t>
      </w:r>
    </w:p>
    <w:p w14:paraId="4B546E63" w14:textId="77777777" w:rsidR="001D57F9" w:rsidRDefault="001D57F9" w:rsidP="001D57F9">
      <w:pPr>
        <w:pStyle w:val="Akapitzlist"/>
        <w:spacing w:before="240"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017463E8" w14:textId="5EE44F69" w:rsidR="00CB7F05" w:rsidRPr="001D57F9" w:rsidRDefault="001D57F9" w:rsidP="001D57F9">
      <w:pPr>
        <w:pStyle w:val="Akapitzlist"/>
        <w:spacing w:before="240"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d) </w:t>
      </w:r>
      <w:r w:rsidR="00DB59E0" w:rsidRPr="001D57F9">
        <w:rPr>
          <w:rFonts w:ascii="Century Gothic" w:hAnsi="Century Gothic"/>
          <w:sz w:val="20"/>
          <w:szCs w:val="20"/>
        </w:rPr>
        <w:t>zachowa</w:t>
      </w:r>
      <w:r>
        <w:rPr>
          <w:rFonts w:ascii="Century Gothic" w:hAnsi="Century Gothic"/>
          <w:sz w:val="20"/>
          <w:szCs w:val="20"/>
        </w:rPr>
        <w:t>ć</w:t>
      </w:r>
      <w:r w:rsidR="00DB59E0" w:rsidRPr="001D57F9">
        <w:rPr>
          <w:rFonts w:ascii="Century Gothic" w:hAnsi="Century Gothic"/>
          <w:sz w:val="20"/>
          <w:szCs w:val="20"/>
        </w:rPr>
        <w:t xml:space="preserve"> oryginał </w:t>
      </w:r>
      <w:r w:rsidR="00806B57" w:rsidRPr="001D57F9">
        <w:rPr>
          <w:rFonts w:ascii="Century Gothic" w:hAnsi="Century Gothic"/>
          <w:sz w:val="20"/>
          <w:szCs w:val="20"/>
        </w:rPr>
        <w:t>D</w:t>
      </w:r>
      <w:r w:rsidR="00DB59E0" w:rsidRPr="001D57F9">
        <w:rPr>
          <w:rFonts w:ascii="Century Gothic" w:hAnsi="Century Gothic"/>
          <w:sz w:val="20"/>
          <w:szCs w:val="20"/>
        </w:rPr>
        <w:t xml:space="preserve">owodu </w:t>
      </w:r>
      <w:r w:rsidR="00806B57" w:rsidRPr="001D57F9">
        <w:rPr>
          <w:rFonts w:ascii="Century Gothic" w:hAnsi="Century Gothic"/>
          <w:sz w:val="20"/>
          <w:szCs w:val="20"/>
        </w:rPr>
        <w:t>Z</w:t>
      </w:r>
      <w:r w:rsidR="00DB59E0" w:rsidRPr="001D57F9">
        <w:rPr>
          <w:rFonts w:ascii="Century Gothic" w:hAnsi="Century Gothic"/>
          <w:sz w:val="20"/>
          <w:szCs w:val="20"/>
        </w:rPr>
        <w:t>akupu</w:t>
      </w:r>
      <w:r w:rsidR="006248C2" w:rsidRPr="001D57F9">
        <w:rPr>
          <w:rFonts w:ascii="Century Gothic" w:hAnsi="Century Gothic"/>
          <w:sz w:val="20"/>
          <w:szCs w:val="20"/>
        </w:rPr>
        <w:t>, potwierdzając</w:t>
      </w:r>
      <w:r w:rsidR="002F15C0" w:rsidRPr="001D57F9">
        <w:rPr>
          <w:rFonts w:ascii="Century Gothic" w:hAnsi="Century Gothic"/>
          <w:sz w:val="20"/>
          <w:szCs w:val="20"/>
        </w:rPr>
        <w:t xml:space="preserve">y </w:t>
      </w:r>
      <w:r w:rsidR="006248C2" w:rsidRPr="001D57F9">
        <w:rPr>
          <w:rFonts w:ascii="Century Gothic" w:hAnsi="Century Gothic"/>
          <w:sz w:val="20"/>
          <w:szCs w:val="20"/>
        </w:rPr>
        <w:t xml:space="preserve">jednorazowy zakup </w:t>
      </w:r>
      <w:r w:rsidR="00806B57" w:rsidRPr="001D57F9">
        <w:rPr>
          <w:rFonts w:ascii="Century Gothic" w:hAnsi="Century Gothic"/>
          <w:sz w:val="20"/>
          <w:szCs w:val="20"/>
        </w:rPr>
        <w:t xml:space="preserve">Produktów Promocyjnych za minimum 15,00 PLN </w:t>
      </w:r>
      <w:r>
        <w:rPr>
          <w:rFonts w:ascii="Century Gothic" w:hAnsi="Century Gothic"/>
          <w:sz w:val="20"/>
          <w:szCs w:val="20"/>
        </w:rPr>
        <w:t>b</w:t>
      </w:r>
      <w:r w:rsidR="00806B57" w:rsidRPr="001D57F9">
        <w:rPr>
          <w:rFonts w:ascii="Century Gothic" w:hAnsi="Century Gothic"/>
          <w:sz w:val="20"/>
          <w:szCs w:val="20"/>
        </w:rPr>
        <w:t>rutto</w:t>
      </w:r>
      <w:r w:rsidR="00DB59E0" w:rsidRPr="001D57F9">
        <w:rPr>
          <w:rFonts w:ascii="Century Gothic" w:hAnsi="Century Gothic"/>
          <w:sz w:val="20"/>
          <w:szCs w:val="20"/>
        </w:rPr>
        <w:t xml:space="preserve"> </w:t>
      </w:r>
      <w:r w:rsidR="00301820" w:rsidRPr="001D57F9">
        <w:rPr>
          <w:rFonts w:ascii="Century Gothic" w:hAnsi="Century Gothic"/>
          <w:sz w:val="20"/>
          <w:szCs w:val="20"/>
        </w:rPr>
        <w:t xml:space="preserve">w Okresie </w:t>
      </w:r>
      <w:r w:rsidR="00535F84" w:rsidRPr="001D57F9">
        <w:rPr>
          <w:rFonts w:ascii="Century Gothic" w:hAnsi="Century Gothic"/>
          <w:sz w:val="20"/>
          <w:szCs w:val="20"/>
        </w:rPr>
        <w:t>Promocji</w:t>
      </w:r>
      <w:r w:rsidR="00DB59E0" w:rsidRPr="001D57F9">
        <w:rPr>
          <w:rFonts w:ascii="Century Gothic" w:hAnsi="Century Gothic"/>
          <w:sz w:val="20"/>
          <w:szCs w:val="20"/>
        </w:rPr>
        <w:t xml:space="preserve">. </w:t>
      </w:r>
    </w:p>
    <w:p w14:paraId="69296264" w14:textId="77777777" w:rsidR="00CB7F05" w:rsidRPr="00544AAA" w:rsidRDefault="00CB7F05" w:rsidP="00541AB6">
      <w:pPr>
        <w:pStyle w:val="Akapitzlist"/>
        <w:spacing w:after="0" w:line="276" w:lineRule="auto"/>
        <w:jc w:val="center"/>
        <w:rPr>
          <w:rFonts w:ascii="Century Gothic" w:hAnsi="Century Gothic" w:cs="Cambria"/>
          <w:sz w:val="20"/>
          <w:szCs w:val="20"/>
        </w:rPr>
      </w:pPr>
    </w:p>
    <w:p w14:paraId="73B08F7C" w14:textId="178E6B0B" w:rsidR="00CB7F05" w:rsidRPr="00544AAA" w:rsidRDefault="00DB59E0" w:rsidP="00663E6E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 w:cs="Cambria"/>
          <w:sz w:val="20"/>
          <w:szCs w:val="20"/>
        </w:rPr>
      </w:pPr>
      <w:r w:rsidRPr="00544AAA">
        <w:rPr>
          <w:rFonts w:ascii="Century Gothic" w:hAnsi="Century Gothic" w:cs="Cambria"/>
          <w:sz w:val="20"/>
          <w:szCs w:val="20"/>
        </w:rPr>
        <w:t xml:space="preserve">Dowód </w:t>
      </w:r>
      <w:r w:rsidR="00301820">
        <w:rPr>
          <w:rFonts w:ascii="Century Gothic" w:hAnsi="Century Gothic" w:cs="Cambria"/>
          <w:sz w:val="20"/>
          <w:szCs w:val="20"/>
        </w:rPr>
        <w:t>Z</w:t>
      </w:r>
      <w:r w:rsidRPr="00544AAA">
        <w:rPr>
          <w:rFonts w:ascii="Century Gothic" w:hAnsi="Century Gothic" w:cs="Cambria"/>
          <w:sz w:val="20"/>
          <w:szCs w:val="20"/>
        </w:rPr>
        <w:t>akupu potwierdza zakup Produktów Promocyjnych, jeżeli spełnia następujące warunki:</w:t>
      </w:r>
    </w:p>
    <w:p w14:paraId="577D88B3" w14:textId="77777777" w:rsidR="00CB7F05" w:rsidRPr="00544AAA" w:rsidRDefault="00CB7F05" w:rsidP="00663E6E">
      <w:pPr>
        <w:pStyle w:val="Akapitzlist"/>
        <w:spacing w:after="0" w:line="276" w:lineRule="auto"/>
        <w:ind w:left="360"/>
        <w:jc w:val="both"/>
        <w:rPr>
          <w:rFonts w:ascii="Century Gothic" w:hAnsi="Century Gothic" w:cs="Cambria"/>
          <w:sz w:val="20"/>
          <w:szCs w:val="20"/>
        </w:rPr>
      </w:pPr>
    </w:p>
    <w:p w14:paraId="05F2103A" w14:textId="3927ADEC" w:rsidR="00CB7F05" w:rsidRPr="00544AAA" w:rsidRDefault="00DB59E0" w:rsidP="00663E6E">
      <w:pPr>
        <w:pStyle w:val="Akapitzlist"/>
        <w:numPr>
          <w:ilvl w:val="0"/>
          <w:numId w:val="1"/>
        </w:numPr>
        <w:spacing w:after="0" w:line="276" w:lineRule="auto"/>
        <w:ind w:left="870"/>
        <w:jc w:val="both"/>
        <w:rPr>
          <w:rFonts w:ascii="Century Gothic" w:hAnsi="Century Gothic"/>
          <w:sz w:val="20"/>
          <w:szCs w:val="20"/>
        </w:rPr>
      </w:pPr>
      <w:r w:rsidRPr="00544AAA">
        <w:rPr>
          <w:rFonts w:ascii="Century Gothic" w:hAnsi="Century Gothic" w:cs="Cambria"/>
          <w:sz w:val="20"/>
          <w:szCs w:val="20"/>
        </w:rPr>
        <w:t>jest czytelny, autentyczny i pochodzi z sieci handlowej, w której organizowany</w:t>
      </w:r>
      <w:r w:rsidR="00C978E3">
        <w:rPr>
          <w:rFonts w:ascii="Century Gothic" w:hAnsi="Century Gothic" w:cs="Cambria"/>
          <w:sz w:val="20"/>
          <w:szCs w:val="20"/>
        </w:rPr>
        <w:t xml:space="preserve"> </w:t>
      </w:r>
      <w:r w:rsidR="00C978E3">
        <w:rPr>
          <w:rFonts w:ascii="Century Gothic" w:hAnsi="Century Gothic" w:cs="Cambria"/>
          <w:sz w:val="20"/>
          <w:szCs w:val="20"/>
        </w:rPr>
        <w:br/>
      </w:r>
      <w:r w:rsidRPr="00544AAA">
        <w:rPr>
          <w:rFonts w:ascii="Century Gothic" w:hAnsi="Century Gothic" w:cs="Cambria"/>
          <w:sz w:val="20"/>
          <w:szCs w:val="20"/>
        </w:rPr>
        <w:t xml:space="preserve">jest </w:t>
      </w:r>
      <w:r w:rsidR="0029182D" w:rsidRPr="00544AAA">
        <w:rPr>
          <w:rFonts w:ascii="Century Gothic" w:hAnsi="Century Gothic" w:cs="Cambria"/>
          <w:sz w:val="20"/>
          <w:szCs w:val="20"/>
        </w:rPr>
        <w:t>K</w:t>
      </w:r>
      <w:r w:rsidRPr="00544AAA">
        <w:rPr>
          <w:rFonts w:ascii="Century Gothic" w:hAnsi="Century Gothic" w:cs="Cambria"/>
          <w:sz w:val="20"/>
          <w:szCs w:val="20"/>
        </w:rPr>
        <w:t xml:space="preserve">onkurs, tzn. został wystawiony przez </w:t>
      </w:r>
      <w:r w:rsidR="00806B57">
        <w:rPr>
          <w:rFonts w:ascii="Century Gothic" w:hAnsi="Century Gothic" w:cs="Cambria"/>
          <w:sz w:val="20"/>
          <w:szCs w:val="20"/>
        </w:rPr>
        <w:t>S</w:t>
      </w:r>
      <w:r w:rsidRPr="00544AAA">
        <w:rPr>
          <w:rFonts w:ascii="Century Gothic" w:hAnsi="Century Gothic" w:cs="Cambria"/>
          <w:sz w:val="20"/>
          <w:szCs w:val="20"/>
        </w:rPr>
        <w:t>klep</w:t>
      </w:r>
      <w:r w:rsidR="00806B57">
        <w:rPr>
          <w:rFonts w:ascii="Century Gothic" w:hAnsi="Century Gothic" w:cs="Cambria"/>
          <w:sz w:val="20"/>
          <w:szCs w:val="20"/>
        </w:rPr>
        <w:t xml:space="preserve"> objęty promocją</w:t>
      </w:r>
      <w:r w:rsidRPr="00544AAA">
        <w:rPr>
          <w:rFonts w:ascii="Century Gothic" w:hAnsi="Century Gothic" w:cs="Cambria"/>
          <w:sz w:val="20"/>
          <w:szCs w:val="20"/>
        </w:rPr>
        <w:t xml:space="preserve"> należący do sieci </w:t>
      </w:r>
      <w:r w:rsidR="00082E98">
        <w:rPr>
          <w:rFonts w:ascii="Century Gothic" w:hAnsi="Century Gothic" w:cs="Cambria"/>
          <w:sz w:val="20"/>
          <w:szCs w:val="20"/>
        </w:rPr>
        <w:t>CARREFOUR</w:t>
      </w:r>
      <w:r w:rsidRPr="00544AAA">
        <w:rPr>
          <w:rFonts w:ascii="Century Gothic" w:hAnsi="Century Gothic" w:cs="Cambria"/>
          <w:sz w:val="20"/>
          <w:szCs w:val="20"/>
        </w:rPr>
        <w:t xml:space="preserve">, którego nazwa i adres znajdują się na dowodzie zakupu i są możliwe </w:t>
      </w:r>
      <w:r w:rsidR="00535F84">
        <w:rPr>
          <w:rFonts w:ascii="Century Gothic" w:hAnsi="Century Gothic" w:cs="Cambria"/>
          <w:sz w:val="20"/>
          <w:szCs w:val="20"/>
        </w:rPr>
        <w:br/>
      </w:r>
      <w:r w:rsidRPr="00544AAA">
        <w:rPr>
          <w:rFonts w:ascii="Century Gothic" w:hAnsi="Century Gothic" w:cs="Cambria"/>
          <w:sz w:val="20"/>
          <w:szCs w:val="20"/>
        </w:rPr>
        <w:t>do odczytania;</w:t>
      </w:r>
    </w:p>
    <w:p w14:paraId="7503097F" w14:textId="77777777" w:rsidR="006E1B77" w:rsidRPr="00544AAA" w:rsidRDefault="006E1B77" w:rsidP="00663E6E">
      <w:pPr>
        <w:pStyle w:val="Akapitzlist"/>
        <w:spacing w:after="0" w:line="276" w:lineRule="auto"/>
        <w:ind w:left="870"/>
        <w:jc w:val="both"/>
        <w:rPr>
          <w:rFonts w:ascii="Century Gothic" w:hAnsi="Century Gothic"/>
          <w:sz w:val="20"/>
          <w:szCs w:val="20"/>
        </w:rPr>
      </w:pPr>
    </w:p>
    <w:p w14:paraId="07C37916" w14:textId="08B0841E" w:rsidR="006E1B77" w:rsidRPr="0080609B" w:rsidRDefault="00DB59E0" w:rsidP="00663E6E">
      <w:pPr>
        <w:pStyle w:val="Akapitzlist"/>
        <w:numPr>
          <w:ilvl w:val="0"/>
          <w:numId w:val="1"/>
        </w:numPr>
        <w:spacing w:after="0" w:line="276" w:lineRule="auto"/>
        <w:ind w:left="870"/>
        <w:jc w:val="both"/>
        <w:rPr>
          <w:rFonts w:ascii="Century Gothic" w:hAnsi="Century Gothic" w:cs="Cambria"/>
          <w:sz w:val="20"/>
          <w:szCs w:val="20"/>
        </w:rPr>
      </w:pPr>
      <w:r w:rsidRPr="00544AAA">
        <w:rPr>
          <w:rFonts w:ascii="Century Gothic" w:hAnsi="Century Gothic" w:cs="Cambria"/>
          <w:sz w:val="20"/>
          <w:szCs w:val="20"/>
        </w:rPr>
        <w:t>nie jest uszkodzony i nie budzi wątpliwości co do zawartych w nim treści czy jego autentyczności, w szczególności nie jest naderwany, rozmazany, niewyraźny,</w:t>
      </w:r>
      <w:r w:rsidR="002F15C0">
        <w:rPr>
          <w:rFonts w:ascii="Century Gothic" w:hAnsi="Century Gothic" w:cs="Cambria"/>
          <w:sz w:val="20"/>
          <w:szCs w:val="20"/>
        </w:rPr>
        <w:br/>
      </w:r>
      <w:r w:rsidRPr="00544AAA">
        <w:rPr>
          <w:rFonts w:ascii="Century Gothic" w:hAnsi="Century Gothic" w:cs="Cambria"/>
          <w:sz w:val="20"/>
          <w:szCs w:val="20"/>
        </w:rPr>
        <w:t>jak też nie stanowi połączenia dwóch różnych paragonów</w:t>
      </w:r>
      <w:r w:rsidR="00C47B8D">
        <w:rPr>
          <w:rFonts w:ascii="Century Gothic" w:hAnsi="Century Gothic" w:cs="Cambria"/>
          <w:sz w:val="20"/>
          <w:szCs w:val="20"/>
        </w:rPr>
        <w:t xml:space="preserve"> lub faktur</w:t>
      </w:r>
      <w:r w:rsidRPr="00544AAA">
        <w:rPr>
          <w:rFonts w:ascii="Century Gothic" w:hAnsi="Century Gothic" w:cs="Cambria"/>
          <w:sz w:val="20"/>
          <w:szCs w:val="20"/>
        </w:rPr>
        <w:t>;</w:t>
      </w:r>
      <w:r w:rsidR="0080609B">
        <w:rPr>
          <w:rFonts w:ascii="Century Gothic" w:hAnsi="Century Gothic" w:cs="Cambria"/>
          <w:sz w:val="20"/>
          <w:szCs w:val="20"/>
        </w:rPr>
        <w:br/>
      </w:r>
    </w:p>
    <w:p w14:paraId="36D53B51" w14:textId="0F67C76A" w:rsidR="00CB7F05" w:rsidRPr="00544AAA" w:rsidRDefault="006E1B77" w:rsidP="00663E6E">
      <w:pPr>
        <w:pStyle w:val="Akapitzlist"/>
        <w:numPr>
          <w:ilvl w:val="0"/>
          <w:numId w:val="1"/>
        </w:numPr>
        <w:spacing w:after="0" w:line="276" w:lineRule="auto"/>
        <w:ind w:left="870"/>
        <w:jc w:val="both"/>
        <w:rPr>
          <w:rFonts w:ascii="Century Gothic" w:hAnsi="Century Gothic" w:cs="Cambria"/>
          <w:sz w:val="20"/>
          <w:szCs w:val="20"/>
        </w:rPr>
      </w:pPr>
      <w:r w:rsidRPr="00544AAA">
        <w:rPr>
          <w:rFonts w:ascii="Century Gothic" w:hAnsi="Century Gothic" w:cs="Cambria"/>
          <w:sz w:val="20"/>
          <w:szCs w:val="20"/>
        </w:rPr>
        <w:t>na liście zakupów</w:t>
      </w:r>
      <w:r w:rsidR="00C47B8D">
        <w:rPr>
          <w:rFonts w:ascii="Century Gothic" w:hAnsi="Century Gothic" w:cs="Cambria"/>
          <w:sz w:val="20"/>
          <w:szCs w:val="20"/>
        </w:rPr>
        <w:t xml:space="preserve"> </w:t>
      </w:r>
      <w:r w:rsidRPr="00544AAA">
        <w:rPr>
          <w:rFonts w:ascii="Century Gothic" w:hAnsi="Century Gothic" w:cs="Cambria"/>
          <w:sz w:val="20"/>
          <w:szCs w:val="20"/>
        </w:rPr>
        <w:t xml:space="preserve">jest słowo lub oznaczenie pozwalające stwierdzić, </w:t>
      </w:r>
      <w:r w:rsidR="0060304B" w:rsidRPr="00544AAA">
        <w:rPr>
          <w:rFonts w:ascii="Century Gothic" w:hAnsi="Century Gothic" w:cs="Cambria"/>
          <w:sz w:val="20"/>
          <w:szCs w:val="20"/>
        </w:rPr>
        <w:br/>
      </w:r>
      <w:r w:rsidRPr="00544AAA">
        <w:rPr>
          <w:rFonts w:ascii="Century Gothic" w:hAnsi="Century Gothic" w:cs="Cambria"/>
          <w:sz w:val="20"/>
          <w:szCs w:val="20"/>
        </w:rPr>
        <w:t xml:space="preserve">iż zakup dotyczy </w:t>
      </w:r>
      <w:r w:rsidR="00806B57">
        <w:rPr>
          <w:rFonts w:ascii="Century Gothic" w:hAnsi="Century Gothic" w:cs="Cambria"/>
          <w:sz w:val="20"/>
          <w:szCs w:val="20"/>
        </w:rPr>
        <w:t>Produktu Promocyjnego lub Produktów Promocyjnych o wartości minimum 15,00 PLN</w:t>
      </w:r>
      <w:r w:rsidR="00C47B8D">
        <w:rPr>
          <w:rFonts w:ascii="Century Gothic" w:hAnsi="Century Gothic" w:cs="Cambria"/>
          <w:sz w:val="20"/>
          <w:szCs w:val="20"/>
        </w:rPr>
        <w:t>,</w:t>
      </w:r>
      <w:r w:rsidR="00F254D0" w:rsidRPr="00544AAA">
        <w:rPr>
          <w:rFonts w:ascii="Century Gothic" w:hAnsi="Century Gothic" w:cs="Cambria"/>
          <w:sz w:val="20"/>
          <w:szCs w:val="20"/>
        </w:rPr>
        <w:t xml:space="preserve"> a</w:t>
      </w:r>
      <w:r w:rsidR="00C47B8D">
        <w:rPr>
          <w:rFonts w:ascii="Century Gothic" w:hAnsi="Century Gothic" w:cs="Cambria"/>
          <w:sz w:val="20"/>
          <w:szCs w:val="20"/>
        </w:rPr>
        <w:t xml:space="preserve"> </w:t>
      </w:r>
      <w:r w:rsidR="00F254D0" w:rsidRPr="00544AAA">
        <w:rPr>
          <w:rFonts w:ascii="Century Gothic" w:hAnsi="Century Gothic" w:cs="Cambria"/>
          <w:sz w:val="20"/>
          <w:szCs w:val="20"/>
        </w:rPr>
        <w:t>data i godzina wystawienia paragonu</w:t>
      </w:r>
      <w:r w:rsidR="00C47B8D">
        <w:rPr>
          <w:rFonts w:ascii="Century Gothic" w:hAnsi="Century Gothic" w:cs="Cambria"/>
          <w:sz w:val="20"/>
          <w:szCs w:val="20"/>
        </w:rPr>
        <w:t>/faktury</w:t>
      </w:r>
      <w:r w:rsidR="00F254D0" w:rsidRPr="00544AAA">
        <w:rPr>
          <w:rFonts w:ascii="Century Gothic" w:hAnsi="Century Gothic" w:cs="Cambria"/>
          <w:sz w:val="20"/>
          <w:szCs w:val="20"/>
        </w:rPr>
        <w:t xml:space="preserve"> przypada </w:t>
      </w:r>
      <w:r w:rsidR="00535F84">
        <w:rPr>
          <w:rFonts w:ascii="Century Gothic" w:hAnsi="Century Gothic" w:cs="Cambria"/>
          <w:sz w:val="20"/>
          <w:szCs w:val="20"/>
        </w:rPr>
        <w:br/>
      </w:r>
      <w:r w:rsidR="00DB59E0" w:rsidRPr="00544AAA">
        <w:rPr>
          <w:rFonts w:ascii="Century Gothic" w:hAnsi="Century Gothic" w:cs="Cambria"/>
          <w:sz w:val="20"/>
          <w:szCs w:val="20"/>
        </w:rPr>
        <w:t xml:space="preserve">w </w:t>
      </w:r>
      <w:r w:rsidR="00301820">
        <w:rPr>
          <w:rFonts w:ascii="Century Gothic" w:hAnsi="Century Gothic" w:cs="Cambria"/>
          <w:sz w:val="20"/>
          <w:szCs w:val="20"/>
        </w:rPr>
        <w:t>Okresie Promocji</w:t>
      </w:r>
      <w:r w:rsidR="00DB59E0" w:rsidRPr="00544AAA">
        <w:rPr>
          <w:rFonts w:ascii="Century Gothic" w:hAnsi="Century Gothic" w:cs="Cambria"/>
          <w:sz w:val="20"/>
          <w:szCs w:val="20"/>
        </w:rPr>
        <w:t>.</w:t>
      </w:r>
    </w:p>
    <w:p w14:paraId="2D51556A" w14:textId="77777777" w:rsidR="00CB7F05" w:rsidRPr="00544AAA" w:rsidRDefault="00CB7F05" w:rsidP="00663E6E">
      <w:pPr>
        <w:pStyle w:val="Akapitzlist"/>
        <w:spacing w:after="0" w:line="276" w:lineRule="auto"/>
        <w:jc w:val="both"/>
        <w:rPr>
          <w:rFonts w:ascii="Century Gothic" w:hAnsi="Century Gothic" w:cs="Cambria"/>
          <w:sz w:val="20"/>
          <w:szCs w:val="20"/>
        </w:rPr>
      </w:pPr>
    </w:p>
    <w:p w14:paraId="4088999D" w14:textId="66A34192" w:rsidR="00CB7F05" w:rsidRPr="0080609B" w:rsidRDefault="00DB59E0" w:rsidP="0080609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44AAA">
        <w:rPr>
          <w:rFonts w:ascii="Century Gothic" w:hAnsi="Century Gothic" w:cs="Calibri"/>
          <w:sz w:val="20"/>
          <w:szCs w:val="20"/>
        </w:rPr>
        <w:lastRenderedPageBreak/>
        <w:t xml:space="preserve">W razie utraty lub zniszczenia </w:t>
      </w:r>
      <w:r w:rsidR="00806B57">
        <w:rPr>
          <w:rFonts w:ascii="Century Gothic" w:hAnsi="Century Gothic" w:cs="Calibri"/>
          <w:sz w:val="20"/>
          <w:szCs w:val="20"/>
        </w:rPr>
        <w:t>D</w:t>
      </w:r>
      <w:r w:rsidRPr="00544AAA">
        <w:rPr>
          <w:rFonts w:ascii="Century Gothic" w:hAnsi="Century Gothic" w:cs="Calibri"/>
          <w:sz w:val="20"/>
          <w:szCs w:val="20"/>
        </w:rPr>
        <w:t xml:space="preserve">owodu </w:t>
      </w:r>
      <w:r w:rsidR="00806B57">
        <w:rPr>
          <w:rFonts w:ascii="Century Gothic" w:hAnsi="Century Gothic" w:cs="Calibri"/>
          <w:sz w:val="20"/>
          <w:szCs w:val="20"/>
        </w:rPr>
        <w:t>Z</w:t>
      </w:r>
      <w:r w:rsidRPr="00544AAA">
        <w:rPr>
          <w:rFonts w:ascii="Century Gothic" w:hAnsi="Century Gothic" w:cs="Calibri"/>
          <w:sz w:val="20"/>
          <w:szCs w:val="20"/>
        </w:rPr>
        <w:t>akupu Uczestnik traci prawo do udziału w Konkursie, i nie przysługują mu</w:t>
      </w:r>
      <w:r w:rsidR="002F15C0">
        <w:rPr>
          <w:rFonts w:ascii="Century Gothic" w:hAnsi="Century Gothic" w:cs="Calibri"/>
          <w:sz w:val="20"/>
          <w:szCs w:val="20"/>
        </w:rPr>
        <w:t xml:space="preserve"> z tego tytułu</w:t>
      </w:r>
      <w:r w:rsidRPr="00544AAA">
        <w:rPr>
          <w:rFonts w:ascii="Century Gothic" w:hAnsi="Century Gothic" w:cs="Calibri"/>
          <w:sz w:val="20"/>
          <w:szCs w:val="20"/>
        </w:rPr>
        <w:t xml:space="preserve"> żadne roszczenia</w:t>
      </w:r>
      <w:r w:rsidR="002F15C0">
        <w:rPr>
          <w:rFonts w:ascii="Century Gothic" w:hAnsi="Century Gothic" w:cs="Calibri"/>
          <w:sz w:val="20"/>
          <w:szCs w:val="20"/>
        </w:rPr>
        <w:t xml:space="preserve"> </w:t>
      </w:r>
      <w:r w:rsidRPr="00544AAA">
        <w:rPr>
          <w:rFonts w:ascii="Century Gothic" w:hAnsi="Century Gothic" w:cs="Calibri"/>
          <w:sz w:val="20"/>
          <w:szCs w:val="20"/>
        </w:rPr>
        <w:t>wobec Organizatora.</w:t>
      </w:r>
      <w:r w:rsidR="0080609B">
        <w:rPr>
          <w:rFonts w:ascii="Century Gothic" w:hAnsi="Century Gothic" w:cs="Calibri"/>
          <w:sz w:val="20"/>
          <w:szCs w:val="20"/>
        </w:rPr>
        <w:br/>
      </w:r>
    </w:p>
    <w:p w14:paraId="5379EB15" w14:textId="62C56D75" w:rsidR="00CB7F05" w:rsidRPr="00544AAA" w:rsidRDefault="00DB59E0" w:rsidP="00663E6E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 w:cs="Calibri"/>
          <w:sz w:val="20"/>
          <w:szCs w:val="20"/>
        </w:rPr>
      </w:pPr>
      <w:r w:rsidRPr="00544AAA">
        <w:rPr>
          <w:rFonts w:ascii="Century Gothic" w:hAnsi="Century Gothic" w:cs="Cambria"/>
          <w:sz w:val="20"/>
          <w:szCs w:val="20"/>
        </w:rPr>
        <w:t xml:space="preserve">Jeden </w:t>
      </w:r>
      <w:r w:rsidR="00301820">
        <w:rPr>
          <w:rFonts w:ascii="Century Gothic" w:hAnsi="Century Gothic" w:cs="Cambria"/>
          <w:sz w:val="20"/>
          <w:szCs w:val="20"/>
        </w:rPr>
        <w:t>D</w:t>
      </w:r>
      <w:r w:rsidRPr="00544AAA">
        <w:rPr>
          <w:rFonts w:ascii="Century Gothic" w:hAnsi="Century Gothic" w:cs="Cambria"/>
          <w:sz w:val="20"/>
          <w:szCs w:val="20"/>
        </w:rPr>
        <w:t xml:space="preserve">owód </w:t>
      </w:r>
      <w:r w:rsidR="00301820">
        <w:rPr>
          <w:rFonts w:ascii="Century Gothic" w:hAnsi="Century Gothic" w:cs="Cambria"/>
          <w:sz w:val="20"/>
          <w:szCs w:val="20"/>
        </w:rPr>
        <w:t>Z</w:t>
      </w:r>
      <w:r w:rsidRPr="00544AAA">
        <w:rPr>
          <w:rFonts w:ascii="Century Gothic" w:hAnsi="Century Gothic" w:cs="Cambria"/>
          <w:sz w:val="20"/>
          <w:szCs w:val="20"/>
        </w:rPr>
        <w:t>akupu można zgłosić tylko jeden raz.</w:t>
      </w:r>
    </w:p>
    <w:p w14:paraId="073C76AC" w14:textId="77777777" w:rsidR="00CB7F05" w:rsidRPr="00544AAA" w:rsidRDefault="00CB7F05" w:rsidP="00663E6E">
      <w:pPr>
        <w:pStyle w:val="Akapitzlist"/>
        <w:spacing w:after="0" w:line="276" w:lineRule="auto"/>
        <w:rPr>
          <w:rFonts w:ascii="Century Gothic" w:hAnsi="Century Gothic" w:cs="Cambria"/>
          <w:sz w:val="20"/>
          <w:szCs w:val="20"/>
        </w:rPr>
      </w:pPr>
    </w:p>
    <w:p w14:paraId="0C58EBC8" w14:textId="1C4A4CB1" w:rsidR="00CB7F05" w:rsidRPr="00544AAA" w:rsidRDefault="00DB59E0" w:rsidP="00663E6E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 w:cs="Calibri"/>
          <w:sz w:val="20"/>
          <w:szCs w:val="20"/>
        </w:rPr>
      </w:pPr>
      <w:r w:rsidRPr="00544AAA">
        <w:rPr>
          <w:rFonts w:ascii="Century Gothic" w:hAnsi="Century Gothic" w:cs="Cambria"/>
          <w:sz w:val="20"/>
          <w:szCs w:val="20"/>
        </w:rPr>
        <w:t xml:space="preserve">Każdy Uczestnik może wziąć udział w Konkursie dowolną ilość razy. Oznacza to, że Uczestnik jest uprawniony do przesłania dowolnej ilości Zgłoszeń pod warunkiem, że każdorazowo spełnione są warunki określone w Regulaminie (tzn. m.in., że podstawą każdego Zgłoszenia jest osobny </w:t>
      </w:r>
      <w:r w:rsidR="00301820">
        <w:rPr>
          <w:rFonts w:ascii="Century Gothic" w:hAnsi="Century Gothic" w:cs="Cambria"/>
          <w:sz w:val="20"/>
          <w:szCs w:val="20"/>
        </w:rPr>
        <w:t>Dowód Zakupu</w:t>
      </w:r>
      <w:r w:rsidR="00BB1B86" w:rsidRPr="00544AAA">
        <w:rPr>
          <w:rFonts w:ascii="Century Gothic" w:hAnsi="Century Gothic" w:cs="Cambria"/>
          <w:sz w:val="20"/>
          <w:szCs w:val="20"/>
        </w:rPr>
        <w:t xml:space="preserve">). </w:t>
      </w:r>
    </w:p>
    <w:p w14:paraId="6D210CB8" w14:textId="77777777" w:rsidR="00DB59E0" w:rsidRPr="00544AAA" w:rsidRDefault="00DB59E0" w:rsidP="00663E6E">
      <w:pPr>
        <w:pStyle w:val="Akapitzlist"/>
        <w:spacing w:line="276" w:lineRule="auto"/>
        <w:rPr>
          <w:rFonts w:ascii="Century Gothic" w:hAnsi="Century Gothic" w:cs="Calibri"/>
          <w:sz w:val="20"/>
          <w:szCs w:val="20"/>
        </w:rPr>
      </w:pPr>
    </w:p>
    <w:p w14:paraId="4A5A0570" w14:textId="278C7007" w:rsidR="00CB7F05" w:rsidRPr="00544AAA" w:rsidRDefault="00DB59E0" w:rsidP="00663E6E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44AAA">
        <w:rPr>
          <w:rFonts w:ascii="Century Gothic" w:hAnsi="Century Gothic" w:cs="Calibri"/>
          <w:sz w:val="20"/>
          <w:szCs w:val="20"/>
        </w:rPr>
        <w:t xml:space="preserve">Jeśli Uczestnik Konkursu dokona wielokrotnie Zgłoszenia na podstawie tego samego </w:t>
      </w:r>
      <w:r w:rsidR="00F03AC8">
        <w:rPr>
          <w:rFonts w:ascii="Century Gothic" w:hAnsi="Century Gothic" w:cs="Calibri"/>
          <w:sz w:val="20"/>
          <w:szCs w:val="20"/>
        </w:rPr>
        <w:t>Dowodu Zakupu</w:t>
      </w:r>
      <w:r w:rsidRPr="00544AAA">
        <w:rPr>
          <w:rFonts w:ascii="Century Gothic" w:hAnsi="Century Gothic" w:cs="Calibri"/>
          <w:sz w:val="20"/>
          <w:szCs w:val="20"/>
        </w:rPr>
        <w:t xml:space="preserve">, Organizator do etapu wyłonienia Zwycięzców w Konkursie kwalifikuje tylko jedno, pierwsze dokonane na podstawie tego </w:t>
      </w:r>
      <w:r w:rsidR="00F03AC8">
        <w:rPr>
          <w:rFonts w:ascii="Century Gothic" w:hAnsi="Century Gothic" w:cs="Calibri"/>
          <w:sz w:val="20"/>
          <w:szCs w:val="20"/>
        </w:rPr>
        <w:t xml:space="preserve">Dowodu Zakupu </w:t>
      </w:r>
      <w:r w:rsidRPr="00544AAA">
        <w:rPr>
          <w:rFonts w:ascii="Century Gothic" w:hAnsi="Century Gothic" w:cs="Calibri"/>
          <w:sz w:val="20"/>
          <w:szCs w:val="20"/>
        </w:rPr>
        <w:t xml:space="preserve">Zgłoszenie. </w:t>
      </w:r>
    </w:p>
    <w:p w14:paraId="7A8F72D9" w14:textId="77777777" w:rsidR="00CB7F05" w:rsidRPr="00544AAA" w:rsidRDefault="00CB7F05" w:rsidP="00663E6E">
      <w:pPr>
        <w:pStyle w:val="Akapitzlist"/>
        <w:spacing w:after="0" w:line="276" w:lineRule="auto"/>
        <w:rPr>
          <w:rFonts w:ascii="Century Gothic" w:hAnsi="Century Gothic" w:cs="Cambria"/>
          <w:sz w:val="20"/>
          <w:szCs w:val="20"/>
        </w:rPr>
      </w:pPr>
    </w:p>
    <w:p w14:paraId="06A167F0" w14:textId="77777777" w:rsidR="00B576E3" w:rsidRPr="00544AAA" w:rsidRDefault="00DB59E0" w:rsidP="00B576E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 w:cs="Calibri"/>
          <w:sz w:val="20"/>
          <w:szCs w:val="20"/>
        </w:rPr>
      </w:pPr>
      <w:r w:rsidRPr="00544AAA">
        <w:rPr>
          <w:rFonts w:ascii="Century Gothic" w:hAnsi="Century Gothic" w:cs="Cambria"/>
          <w:sz w:val="20"/>
          <w:szCs w:val="20"/>
        </w:rPr>
        <w:t>Zgłoszenia niekompletne lub nieprawidłowe są nieważne.</w:t>
      </w:r>
    </w:p>
    <w:p w14:paraId="791D22B3" w14:textId="77777777" w:rsidR="00B576E3" w:rsidRPr="00544AAA" w:rsidRDefault="00B576E3" w:rsidP="00B576E3">
      <w:pPr>
        <w:pStyle w:val="Akapitzlist"/>
        <w:rPr>
          <w:rFonts w:ascii="Century Gothic" w:hAnsi="Century Gothic" w:cs="Calibri"/>
          <w:sz w:val="20"/>
          <w:szCs w:val="20"/>
        </w:rPr>
      </w:pPr>
    </w:p>
    <w:p w14:paraId="54FCABEC" w14:textId="4DBC965C" w:rsidR="00007265" w:rsidRPr="004D1371" w:rsidRDefault="00B576E3" w:rsidP="0086710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 w:cs="Cambria"/>
          <w:sz w:val="20"/>
          <w:szCs w:val="20"/>
        </w:rPr>
      </w:pPr>
      <w:r w:rsidRPr="004D1371">
        <w:rPr>
          <w:rFonts w:ascii="Century Gothic" w:hAnsi="Century Gothic" w:cs="Calibri"/>
          <w:sz w:val="20"/>
          <w:szCs w:val="20"/>
        </w:rPr>
        <w:t>W Konkursie uwzględniane są jedynie Zgłoszenia dokonane przez internetową stronę konkursow</w:t>
      </w:r>
      <w:r w:rsidR="00B42365" w:rsidRPr="004D1371">
        <w:rPr>
          <w:rFonts w:ascii="Century Gothic" w:hAnsi="Century Gothic" w:cs="Calibri"/>
          <w:sz w:val="20"/>
          <w:szCs w:val="20"/>
        </w:rPr>
        <w:t>ą</w:t>
      </w:r>
      <w:r w:rsidR="004D1371">
        <w:rPr>
          <w:rFonts w:ascii="Century Gothic" w:hAnsi="Century Gothic" w:cs="Calibri"/>
          <w:sz w:val="20"/>
          <w:szCs w:val="20"/>
        </w:rPr>
        <w:t xml:space="preserve"> </w:t>
      </w:r>
      <w:hyperlink r:id="rId9" w:history="1">
        <w:r w:rsidR="004D1371" w:rsidRPr="004D1371">
          <w:rPr>
            <w:rStyle w:val="Hipercze"/>
            <w:rFonts w:ascii="Century Gothic" w:hAnsi="Century Gothic" w:cs="Calibri"/>
            <w:b/>
            <w:bCs/>
            <w:sz w:val="20"/>
            <w:szCs w:val="20"/>
          </w:rPr>
          <w:t>www.powiedztakwygranej.pl</w:t>
        </w:r>
      </w:hyperlink>
      <w:r w:rsidR="004D1371" w:rsidRPr="004D1371">
        <w:rPr>
          <w:rFonts w:ascii="Century Gothic" w:hAnsi="Century Gothic" w:cs="Calibri"/>
          <w:b/>
          <w:bCs/>
          <w:sz w:val="20"/>
          <w:szCs w:val="20"/>
        </w:rPr>
        <w:t xml:space="preserve"> </w:t>
      </w:r>
    </w:p>
    <w:p w14:paraId="5FC04CCA" w14:textId="3F304617" w:rsidR="00CB7F05" w:rsidRPr="00007265" w:rsidRDefault="00DB59E0" w:rsidP="0000726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 w:cs="Calibri"/>
          <w:sz w:val="20"/>
          <w:szCs w:val="20"/>
        </w:rPr>
      </w:pPr>
      <w:r w:rsidRPr="00007265">
        <w:rPr>
          <w:rFonts w:ascii="Century Gothic" w:hAnsi="Century Gothic" w:cs="Cambria"/>
          <w:sz w:val="20"/>
          <w:szCs w:val="20"/>
        </w:rPr>
        <w:t xml:space="preserve">Organizator zastrzega, iż Zgłoszenia zawierające wulgaryzmy, treści obraźliwe, sprzeczne </w:t>
      </w:r>
      <w:r w:rsidRPr="00007265">
        <w:rPr>
          <w:rFonts w:ascii="Century Gothic" w:hAnsi="Century Gothic" w:cs="Cambria"/>
          <w:sz w:val="20"/>
          <w:szCs w:val="20"/>
        </w:rPr>
        <w:br/>
        <w:t>z prawe</w:t>
      </w:r>
      <w:r w:rsidR="00B65A25" w:rsidRPr="00007265">
        <w:rPr>
          <w:rFonts w:ascii="Century Gothic" w:hAnsi="Century Gothic" w:cs="Cambria"/>
          <w:sz w:val="20"/>
          <w:szCs w:val="20"/>
        </w:rPr>
        <w:t xml:space="preserve">m, </w:t>
      </w:r>
      <w:r w:rsidRPr="00007265">
        <w:rPr>
          <w:rFonts w:ascii="Century Gothic" w:hAnsi="Century Gothic" w:cs="Cambria"/>
          <w:sz w:val="20"/>
          <w:szCs w:val="20"/>
        </w:rPr>
        <w:t xml:space="preserve">sprzeczne z przyjętymi za obowiązujące normami obyczajowymi </w:t>
      </w:r>
      <w:r w:rsidR="002F15C0" w:rsidRPr="00007265">
        <w:rPr>
          <w:rFonts w:ascii="Century Gothic" w:hAnsi="Century Gothic" w:cs="Cambria"/>
          <w:sz w:val="20"/>
          <w:szCs w:val="20"/>
        </w:rPr>
        <w:br/>
      </w:r>
      <w:r w:rsidRPr="00007265">
        <w:rPr>
          <w:rFonts w:ascii="Century Gothic" w:hAnsi="Century Gothic" w:cs="Cambria"/>
          <w:sz w:val="20"/>
          <w:szCs w:val="20"/>
        </w:rPr>
        <w:t>lub naruszające prawa osób trzecich nie będą uwzględniane w Konkursie i traktowane będą jako Zgłoszenia nieprawidłowe.</w:t>
      </w:r>
    </w:p>
    <w:p w14:paraId="6F4ED080" w14:textId="77777777" w:rsidR="00CB7F05" w:rsidRPr="00544AAA" w:rsidRDefault="00CB7F05" w:rsidP="00663E6E">
      <w:pPr>
        <w:pStyle w:val="Akapitzlist"/>
        <w:spacing w:after="0" w:line="276" w:lineRule="auto"/>
        <w:rPr>
          <w:rFonts w:ascii="Century Gothic" w:hAnsi="Century Gothic" w:cs="Calibri"/>
          <w:sz w:val="20"/>
          <w:szCs w:val="20"/>
        </w:rPr>
      </w:pPr>
    </w:p>
    <w:p w14:paraId="492C62F9" w14:textId="7B2EF4E3" w:rsidR="00F61BEA" w:rsidRDefault="005E31F2" w:rsidP="00BC799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  <w:sz w:val="20"/>
          <w:szCs w:val="20"/>
        </w:rPr>
      </w:pPr>
      <w:hyperlink r:id="rId10">
        <w:r w:rsidRPr="00544AAA">
          <w:rPr>
            <w:rStyle w:val="ListLabel28"/>
          </w:rPr>
          <w:t>Ilekroć w niniejszym Regulaminie jest mowa o dotarciu Zgłoszenia do Organizatora,</w:t>
        </w:r>
      </w:hyperlink>
      <w:r w:rsidRPr="00544AAA">
        <w:rPr>
          <w:rStyle w:val="ListLabel28"/>
        </w:rPr>
        <w:t xml:space="preserve"> </w:t>
      </w:r>
      <w:r w:rsidR="0080609B">
        <w:rPr>
          <w:rStyle w:val="ListLabel28"/>
        </w:rPr>
        <w:br/>
      </w:r>
      <w:r w:rsidRPr="00007265">
        <w:rPr>
          <w:rFonts w:ascii="Century Gothic" w:hAnsi="Century Gothic" w:cs="Calibri"/>
          <w:sz w:val="20"/>
          <w:szCs w:val="20"/>
        </w:rPr>
        <w:t xml:space="preserve">należy przez to rozumieć wpływ Zgłoszenia </w:t>
      </w:r>
      <w:r w:rsidR="00B576E3" w:rsidRPr="00007265">
        <w:rPr>
          <w:rFonts w:ascii="Century Gothic" w:hAnsi="Century Gothic" w:cs="Calibri"/>
          <w:sz w:val="20"/>
          <w:szCs w:val="20"/>
        </w:rPr>
        <w:t>poprzez stronę</w:t>
      </w:r>
      <w:r w:rsidR="004D1371">
        <w:rPr>
          <w:rFonts w:ascii="Century Gothic" w:hAnsi="Century Gothic" w:cs="Calibri"/>
          <w:sz w:val="20"/>
          <w:szCs w:val="20"/>
        </w:rPr>
        <w:t xml:space="preserve"> </w:t>
      </w:r>
      <w:hyperlink r:id="rId11" w:history="1">
        <w:r w:rsidR="004D1371" w:rsidRPr="0031692F">
          <w:rPr>
            <w:rStyle w:val="Hipercze"/>
            <w:rFonts w:ascii="Century Gothic" w:hAnsi="Century Gothic" w:cs="Calibri"/>
            <w:b/>
            <w:bCs/>
            <w:sz w:val="20"/>
            <w:szCs w:val="20"/>
          </w:rPr>
          <w:t>www.powiedztakwygranej.pl</w:t>
        </w:r>
      </w:hyperlink>
      <w:r w:rsidR="00251E89" w:rsidRPr="004D1371">
        <w:rPr>
          <w:rFonts w:ascii="Century Gothic" w:hAnsi="Century Gothic" w:cs="Calibri"/>
          <w:b/>
          <w:bCs/>
          <w:sz w:val="20"/>
          <w:szCs w:val="20"/>
        </w:rPr>
        <w:t>.</w:t>
      </w:r>
      <w:r w:rsidR="004D1371">
        <w:rPr>
          <w:rFonts w:ascii="Century Gothic" w:hAnsi="Century Gothic" w:cs="Calibri"/>
          <w:b/>
          <w:bCs/>
          <w:sz w:val="20"/>
          <w:szCs w:val="20"/>
        </w:rPr>
        <w:t xml:space="preserve"> </w:t>
      </w:r>
    </w:p>
    <w:p w14:paraId="40BB2242" w14:textId="77777777" w:rsidR="00007265" w:rsidRPr="00007265" w:rsidRDefault="00007265" w:rsidP="00007265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  <w:sz w:val="20"/>
          <w:szCs w:val="20"/>
        </w:rPr>
      </w:pPr>
    </w:p>
    <w:p w14:paraId="2168B675" w14:textId="3CFB35F4" w:rsidR="00F61BEA" w:rsidRPr="00F61BEA" w:rsidRDefault="00F61BEA" w:rsidP="00F61B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Uczestnik Konkursu otrzyma mailowe potwierdzenie przyjęcia zgłoszenia do Konkursu.</w:t>
      </w:r>
    </w:p>
    <w:p w14:paraId="1C730812" w14:textId="77777777" w:rsidR="00535F84" w:rsidRDefault="00535F84" w:rsidP="00F61BEA">
      <w:pPr>
        <w:spacing w:after="0" w:line="276" w:lineRule="auto"/>
        <w:rPr>
          <w:rFonts w:ascii="Century Gothic" w:hAnsi="Century Gothic" w:cs="Cambria,Bold"/>
          <w:b/>
          <w:bCs/>
          <w:sz w:val="20"/>
          <w:szCs w:val="20"/>
        </w:rPr>
      </w:pPr>
    </w:p>
    <w:p w14:paraId="77A8F717" w14:textId="77777777" w:rsidR="00535F84" w:rsidRDefault="00535F84" w:rsidP="00663E6E">
      <w:pPr>
        <w:spacing w:after="0" w:line="276" w:lineRule="auto"/>
        <w:jc w:val="center"/>
        <w:rPr>
          <w:rFonts w:ascii="Century Gothic" w:hAnsi="Century Gothic" w:cs="Cambria,Bold"/>
          <w:b/>
          <w:bCs/>
          <w:sz w:val="20"/>
          <w:szCs w:val="20"/>
        </w:rPr>
      </w:pPr>
    </w:p>
    <w:p w14:paraId="5C7CB3BA" w14:textId="77777777" w:rsidR="00535F84" w:rsidRDefault="00535F84" w:rsidP="00663E6E">
      <w:pPr>
        <w:spacing w:after="0" w:line="276" w:lineRule="auto"/>
        <w:jc w:val="center"/>
        <w:rPr>
          <w:rFonts w:ascii="Century Gothic" w:hAnsi="Century Gothic" w:cs="Cambria,Bold"/>
          <w:b/>
          <w:bCs/>
          <w:sz w:val="20"/>
          <w:szCs w:val="20"/>
        </w:rPr>
      </w:pPr>
    </w:p>
    <w:p w14:paraId="4C8BBE5A" w14:textId="281C307B" w:rsidR="00CB7F05" w:rsidRPr="00544AAA" w:rsidRDefault="00DB59E0" w:rsidP="00663E6E">
      <w:pPr>
        <w:spacing w:after="0" w:line="276" w:lineRule="auto"/>
        <w:jc w:val="center"/>
        <w:rPr>
          <w:rFonts w:ascii="Century Gothic" w:hAnsi="Century Gothic" w:cs="Cambria"/>
          <w:sz w:val="20"/>
          <w:szCs w:val="20"/>
        </w:rPr>
      </w:pPr>
      <w:r w:rsidRPr="00544AAA">
        <w:rPr>
          <w:rFonts w:ascii="Century Gothic" w:hAnsi="Century Gothic" w:cs="Cambria,Bold"/>
          <w:b/>
          <w:bCs/>
          <w:sz w:val="20"/>
          <w:szCs w:val="20"/>
        </w:rPr>
        <w:t>§ 6 Nagrody i ich przyznawanie</w:t>
      </w:r>
    </w:p>
    <w:p w14:paraId="28124F33" w14:textId="77777777" w:rsidR="00CB7F05" w:rsidRPr="00544AAA" w:rsidRDefault="00CB7F05" w:rsidP="00663E6E">
      <w:pPr>
        <w:spacing w:after="0" w:line="276" w:lineRule="auto"/>
        <w:jc w:val="both"/>
        <w:rPr>
          <w:rFonts w:ascii="Century Gothic" w:hAnsi="Century Gothic" w:cs="Calibri"/>
          <w:sz w:val="20"/>
          <w:szCs w:val="20"/>
        </w:rPr>
      </w:pPr>
    </w:p>
    <w:p w14:paraId="61751C76" w14:textId="77777777" w:rsidR="00CB7F05" w:rsidRPr="00544AAA" w:rsidRDefault="00DB59E0" w:rsidP="00663E6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entury Gothic" w:hAnsi="Century Gothic" w:cs="Calibri"/>
          <w:sz w:val="20"/>
          <w:szCs w:val="20"/>
        </w:rPr>
      </w:pPr>
      <w:r w:rsidRPr="00544AAA">
        <w:rPr>
          <w:rFonts w:ascii="Century Gothic" w:hAnsi="Century Gothic" w:cs="Calibri"/>
          <w:sz w:val="20"/>
          <w:szCs w:val="20"/>
        </w:rPr>
        <w:t>Nagrodami w Konkursie są:</w:t>
      </w:r>
    </w:p>
    <w:p w14:paraId="64D1B8E6" w14:textId="77777777" w:rsidR="00CB7F05" w:rsidRPr="00544AAA" w:rsidRDefault="00CB7F05" w:rsidP="00663E6E">
      <w:pPr>
        <w:pStyle w:val="Akapitzlist"/>
        <w:spacing w:after="0" w:line="276" w:lineRule="auto"/>
        <w:ind w:left="360"/>
        <w:jc w:val="both"/>
        <w:rPr>
          <w:rFonts w:ascii="Century Gothic" w:hAnsi="Century Gothic" w:cs="Calibri"/>
          <w:sz w:val="20"/>
          <w:szCs w:val="20"/>
        </w:rPr>
      </w:pPr>
    </w:p>
    <w:p w14:paraId="5CAF4E2F" w14:textId="48D97699" w:rsidR="00CB7F05" w:rsidRPr="00DD0AF9" w:rsidRDefault="00B67B80" w:rsidP="00663E6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Trzy</w:t>
      </w:r>
      <w:r w:rsidR="00DD0AF9">
        <w:rPr>
          <w:rFonts w:ascii="Century Gothic" w:hAnsi="Century Gothic" w:cs="Calibri"/>
          <w:sz w:val="20"/>
          <w:szCs w:val="20"/>
        </w:rPr>
        <w:t xml:space="preserve"> nagrod</w:t>
      </w:r>
      <w:r>
        <w:rPr>
          <w:rFonts w:ascii="Century Gothic" w:hAnsi="Century Gothic" w:cs="Calibri"/>
          <w:sz w:val="20"/>
          <w:szCs w:val="20"/>
        </w:rPr>
        <w:t>y</w:t>
      </w:r>
      <w:r w:rsidR="00DD0AF9">
        <w:rPr>
          <w:rFonts w:ascii="Century Gothic" w:hAnsi="Century Gothic" w:cs="Calibri"/>
          <w:sz w:val="20"/>
          <w:szCs w:val="20"/>
        </w:rPr>
        <w:t xml:space="preserve"> I stopnia </w:t>
      </w:r>
    </w:p>
    <w:p w14:paraId="542CB43A" w14:textId="77777777" w:rsidR="00DD0AF9" w:rsidRDefault="00DD0AF9" w:rsidP="00DD0AF9">
      <w:pPr>
        <w:spacing w:after="0" w:line="276" w:lineRule="auto"/>
        <w:ind w:left="360"/>
        <w:jc w:val="both"/>
        <w:rPr>
          <w:rFonts w:ascii="Century Gothic" w:hAnsi="Century Gothic" w:cs="Calibri"/>
          <w:sz w:val="20"/>
          <w:szCs w:val="20"/>
        </w:rPr>
      </w:pPr>
    </w:p>
    <w:p w14:paraId="6081414E" w14:textId="520AEAB6" w:rsidR="00DD0AF9" w:rsidRPr="00544AAA" w:rsidRDefault="00DD0AF9" w:rsidP="00DD0AF9">
      <w:pPr>
        <w:spacing w:after="0" w:line="276" w:lineRule="auto"/>
        <w:ind w:left="360"/>
        <w:jc w:val="both"/>
        <w:rPr>
          <w:rFonts w:ascii="Century Gothic" w:hAnsi="Century Gothic" w:cs="Calibri"/>
          <w:sz w:val="20"/>
          <w:szCs w:val="20"/>
        </w:rPr>
      </w:pPr>
      <w:r w:rsidRPr="00544AAA">
        <w:rPr>
          <w:rFonts w:ascii="Century Gothic" w:hAnsi="Century Gothic" w:cs="Calibri"/>
          <w:sz w:val="20"/>
          <w:szCs w:val="20"/>
        </w:rPr>
        <w:t>Na nagrodę I stopnia składają się:</w:t>
      </w:r>
    </w:p>
    <w:p w14:paraId="59B326B9" w14:textId="77777777" w:rsidR="00DD0AF9" w:rsidRPr="00544AAA" w:rsidRDefault="00DD0AF9" w:rsidP="00DD0AF9">
      <w:pPr>
        <w:spacing w:after="0" w:line="276" w:lineRule="auto"/>
        <w:ind w:left="360"/>
        <w:rPr>
          <w:rFonts w:ascii="Century Gothic" w:hAnsi="Century Gothic" w:cs="Calibri"/>
          <w:sz w:val="20"/>
          <w:szCs w:val="20"/>
        </w:rPr>
      </w:pPr>
    </w:p>
    <w:p w14:paraId="177B158A" w14:textId="0A767D35" w:rsidR="00B67B80" w:rsidRPr="00B67B80" w:rsidRDefault="003C7509" w:rsidP="00B67B80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Romantyczna kolacja dla dwojga w Warszawie z noclegiem plus warsztaty w muzeum Fabryka Czekolady </w:t>
      </w:r>
      <w:proofErr w:type="spellStart"/>
      <w:r>
        <w:rPr>
          <w:rFonts w:ascii="Century Gothic" w:hAnsi="Century Gothic" w:cs="Calibri"/>
          <w:b/>
          <w:bCs/>
          <w:sz w:val="20"/>
          <w:szCs w:val="20"/>
        </w:rPr>
        <w:t>E.Wedel</w:t>
      </w:r>
      <w:proofErr w:type="spellEnd"/>
      <w:r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251E89">
        <w:rPr>
          <w:rFonts w:ascii="Century Gothic" w:hAnsi="Century Gothic" w:cs="Calibri"/>
          <w:b/>
          <w:bCs/>
          <w:sz w:val="20"/>
          <w:szCs w:val="20"/>
        </w:rPr>
        <w:t xml:space="preserve">o wartości </w:t>
      </w:r>
      <w:r>
        <w:rPr>
          <w:rFonts w:ascii="Century Gothic" w:hAnsi="Century Gothic" w:cs="Calibri"/>
          <w:b/>
          <w:bCs/>
          <w:sz w:val="20"/>
          <w:szCs w:val="20"/>
        </w:rPr>
        <w:t>3.000</w:t>
      </w:r>
      <w:r w:rsidR="00DD0AF9" w:rsidRPr="00DD0AF9">
        <w:rPr>
          <w:rFonts w:ascii="Century Gothic" w:hAnsi="Century Gothic" w:cs="Calibri"/>
          <w:b/>
          <w:bCs/>
          <w:sz w:val="20"/>
          <w:szCs w:val="20"/>
        </w:rPr>
        <w:t xml:space="preserve"> zł </w:t>
      </w:r>
      <w:r w:rsidR="0080609B">
        <w:rPr>
          <w:rFonts w:ascii="Century Gothic" w:hAnsi="Century Gothic" w:cs="Calibri"/>
          <w:b/>
          <w:bCs/>
          <w:sz w:val="20"/>
          <w:szCs w:val="20"/>
        </w:rPr>
        <w:br/>
      </w:r>
      <w:r w:rsidR="00DD0AF9" w:rsidRPr="00025A29">
        <w:rPr>
          <w:rFonts w:ascii="Century Gothic" w:hAnsi="Century Gothic" w:cs="Calibri"/>
          <w:sz w:val="20"/>
          <w:szCs w:val="20"/>
        </w:rPr>
        <w:t xml:space="preserve">(słownie: </w:t>
      </w:r>
      <w:r>
        <w:rPr>
          <w:rFonts w:ascii="Century Gothic" w:hAnsi="Century Gothic" w:cs="Calibri"/>
          <w:sz w:val="20"/>
          <w:szCs w:val="20"/>
        </w:rPr>
        <w:t xml:space="preserve">trzy tysiące </w:t>
      </w:r>
      <w:r w:rsidR="00DD0AF9" w:rsidRPr="00025A29">
        <w:rPr>
          <w:rFonts w:ascii="Century Gothic" w:hAnsi="Century Gothic" w:cs="Calibri"/>
          <w:sz w:val="20"/>
          <w:szCs w:val="20"/>
        </w:rPr>
        <w:t>złotych);</w:t>
      </w:r>
      <w:r w:rsidR="00B67B80">
        <w:rPr>
          <w:rFonts w:ascii="Century Gothic" w:hAnsi="Century Gothic" w:cs="Calibri"/>
          <w:sz w:val="20"/>
          <w:szCs w:val="20"/>
        </w:rPr>
        <w:t xml:space="preserve"> </w:t>
      </w:r>
      <w:r w:rsidRPr="00251E89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 xml:space="preserve">Nagroda możliwa do odebrania do dnia </w:t>
      </w:r>
      <w:r w:rsidRPr="003C7509">
        <w:rPr>
          <w:rFonts w:ascii="Century Gothic" w:hAnsi="Century Gothic" w:cs="Calibri"/>
          <w:b/>
          <w:bCs/>
          <w:sz w:val="20"/>
          <w:szCs w:val="20"/>
        </w:rPr>
        <w:t>31.12.2026 r.</w:t>
      </w:r>
      <w:r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Pr="003C7509">
        <w:rPr>
          <w:rFonts w:ascii="Century Gothic" w:hAnsi="Century Gothic" w:cs="Calibri"/>
          <w:sz w:val="20"/>
          <w:szCs w:val="20"/>
        </w:rPr>
        <w:t>po wcześniejszym ustaleniu dogodnego terminu z Agencją</w:t>
      </w:r>
      <w:r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alibri"/>
          <w:sz w:val="20"/>
          <w:szCs w:val="20"/>
        </w:rPr>
        <w:t>Amooco</w:t>
      </w:r>
      <w:proofErr w:type="spellEnd"/>
      <w:r w:rsidRPr="003C7509">
        <w:rPr>
          <w:rFonts w:ascii="Century Gothic" w:hAnsi="Century Gothic" w:cs="Calibri"/>
          <w:sz w:val="20"/>
          <w:szCs w:val="20"/>
        </w:rPr>
        <w:t>.</w:t>
      </w:r>
    </w:p>
    <w:p w14:paraId="0D570CDE" w14:textId="0F6722A1" w:rsidR="00DD0AF9" w:rsidRPr="00544AAA" w:rsidRDefault="00DD0AF9" w:rsidP="00DD0AF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Century Gothic" w:hAnsi="Century Gothic" w:cs="Calibri"/>
          <w:sz w:val="20"/>
          <w:szCs w:val="20"/>
        </w:rPr>
      </w:pPr>
      <w:r w:rsidRPr="00544AAA">
        <w:rPr>
          <w:rFonts w:ascii="Century Gothic" w:hAnsi="Century Gothic"/>
          <w:sz w:val="20"/>
          <w:szCs w:val="20"/>
        </w:rPr>
        <w:t xml:space="preserve">Dodatkowa nagroda pieniężna w wysokości 11,11% wartości ww. kwoty, </w:t>
      </w:r>
      <w:r w:rsidRPr="00544AAA">
        <w:rPr>
          <w:rFonts w:ascii="Century Gothic" w:hAnsi="Century Gothic"/>
          <w:sz w:val="20"/>
          <w:szCs w:val="20"/>
        </w:rPr>
        <w:br/>
        <w:t xml:space="preserve">w zaokrągleniu do pełnych złotych – ta część nagrody I stopnia </w:t>
      </w:r>
      <w:r w:rsidR="0080609B">
        <w:rPr>
          <w:rFonts w:ascii="Century Gothic" w:hAnsi="Century Gothic"/>
          <w:sz w:val="20"/>
          <w:szCs w:val="20"/>
        </w:rPr>
        <w:br/>
      </w:r>
      <w:r w:rsidRPr="00544AAA">
        <w:rPr>
          <w:rFonts w:ascii="Century Gothic" w:hAnsi="Century Gothic"/>
          <w:sz w:val="20"/>
          <w:szCs w:val="20"/>
        </w:rPr>
        <w:t xml:space="preserve">nie zostanie wydana Zwycięzcy, lecz pobrana przez Organizatora jako płatnika 10% ryczałtowego podatku dochodowego od osób fizycznych </w:t>
      </w:r>
      <w:r>
        <w:rPr>
          <w:rFonts w:ascii="Century Gothic" w:hAnsi="Century Gothic"/>
          <w:sz w:val="20"/>
          <w:szCs w:val="20"/>
        </w:rPr>
        <w:br/>
      </w:r>
      <w:r w:rsidRPr="00544AAA">
        <w:rPr>
          <w:rFonts w:ascii="Century Gothic" w:hAnsi="Century Gothic"/>
          <w:sz w:val="20"/>
          <w:szCs w:val="20"/>
        </w:rPr>
        <w:t xml:space="preserve">od przekazanych w Konkursie nagród (art. 30 ust. 1 pkt 2 Ustawy o podatku dochodowym od osób fizycznych) i przekazana do właściwego Urzędu Skarbowego. </w:t>
      </w:r>
    </w:p>
    <w:p w14:paraId="5F954643" w14:textId="77777777" w:rsidR="00DD0AF9" w:rsidRDefault="00DD0AF9" w:rsidP="00DD0AF9">
      <w:pPr>
        <w:pStyle w:val="Akapitzlist"/>
        <w:spacing w:after="0" w:line="276" w:lineRule="auto"/>
        <w:ind w:left="927"/>
        <w:jc w:val="both"/>
        <w:rPr>
          <w:rFonts w:ascii="Century Gothic" w:hAnsi="Century Gothic"/>
          <w:sz w:val="20"/>
          <w:szCs w:val="20"/>
        </w:rPr>
      </w:pPr>
    </w:p>
    <w:p w14:paraId="202FB00A" w14:textId="77777777" w:rsidR="00DD0AF9" w:rsidRPr="00DD0AF9" w:rsidRDefault="00DD0AF9" w:rsidP="00DD0AF9">
      <w:pPr>
        <w:pStyle w:val="Akapitzlist"/>
        <w:spacing w:after="0" w:line="276" w:lineRule="auto"/>
        <w:ind w:left="785"/>
        <w:jc w:val="both"/>
        <w:rPr>
          <w:rFonts w:ascii="Century Gothic" w:hAnsi="Century Gothic"/>
          <w:sz w:val="20"/>
          <w:szCs w:val="20"/>
        </w:rPr>
      </w:pPr>
    </w:p>
    <w:p w14:paraId="5C801E84" w14:textId="384FB480" w:rsidR="00DD0AF9" w:rsidRPr="00544AAA" w:rsidRDefault="009C1314" w:rsidP="00663E6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Trzydzieści </w:t>
      </w:r>
      <w:r w:rsidR="00DD0AF9" w:rsidRPr="00544AAA">
        <w:rPr>
          <w:rFonts w:ascii="Century Gothic" w:hAnsi="Century Gothic" w:cs="Calibri"/>
          <w:sz w:val="20"/>
          <w:szCs w:val="20"/>
        </w:rPr>
        <w:t>nagr</w:t>
      </w:r>
      <w:r w:rsidR="00251E89">
        <w:rPr>
          <w:rFonts w:ascii="Century Gothic" w:hAnsi="Century Gothic" w:cs="Calibri"/>
          <w:sz w:val="20"/>
          <w:szCs w:val="20"/>
        </w:rPr>
        <w:t>ód</w:t>
      </w:r>
      <w:r w:rsidR="00DD0AF9" w:rsidRPr="00544AAA">
        <w:rPr>
          <w:rFonts w:ascii="Century Gothic" w:hAnsi="Century Gothic" w:cs="Calibri"/>
          <w:sz w:val="20"/>
          <w:szCs w:val="20"/>
        </w:rPr>
        <w:t xml:space="preserve"> </w:t>
      </w:r>
      <w:r w:rsidR="00DD0AF9">
        <w:rPr>
          <w:rFonts w:ascii="Century Gothic" w:hAnsi="Century Gothic" w:cs="Calibri"/>
          <w:sz w:val="20"/>
          <w:szCs w:val="20"/>
        </w:rPr>
        <w:t>I</w:t>
      </w:r>
      <w:r w:rsidR="00DD0AF9" w:rsidRPr="00544AAA">
        <w:rPr>
          <w:rFonts w:ascii="Century Gothic" w:hAnsi="Century Gothic" w:cs="Calibri"/>
          <w:sz w:val="20"/>
          <w:szCs w:val="20"/>
        </w:rPr>
        <w:t>I stopnia</w:t>
      </w:r>
    </w:p>
    <w:p w14:paraId="4C5739DD" w14:textId="77777777" w:rsidR="00CB7F05" w:rsidRPr="00544AAA" w:rsidRDefault="00CB7F05" w:rsidP="00663E6E">
      <w:pPr>
        <w:spacing w:after="0" w:line="276" w:lineRule="auto"/>
        <w:ind w:left="360"/>
        <w:jc w:val="both"/>
        <w:rPr>
          <w:rFonts w:ascii="Century Gothic" w:hAnsi="Century Gothic" w:cs="Calibri"/>
          <w:color w:val="ED1C24"/>
          <w:sz w:val="20"/>
          <w:szCs w:val="20"/>
          <w:highlight w:val="yellow"/>
        </w:rPr>
      </w:pPr>
    </w:p>
    <w:p w14:paraId="6611BD6C" w14:textId="0F174CEA" w:rsidR="002570C5" w:rsidRPr="00544AAA" w:rsidRDefault="00DB59E0" w:rsidP="00663E6E">
      <w:pPr>
        <w:spacing w:after="0" w:line="276" w:lineRule="auto"/>
        <w:ind w:left="360"/>
        <w:jc w:val="both"/>
        <w:rPr>
          <w:rFonts w:ascii="Century Gothic" w:hAnsi="Century Gothic" w:cs="Calibri"/>
          <w:sz w:val="20"/>
          <w:szCs w:val="20"/>
        </w:rPr>
      </w:pPr>
      <w:r w:rsidRPr="00544AAA">
        <w:rPr>
          <w:rFonts w:ascii="Century Gothic" w:hAnsi="Century Gothic" w:cs="Calibri"/>
          <w:sz w:val="20"/>
          <w:szCs w:val="20"/>
        </w:rPr>
        <w:t xml:space="preserve">Na nagrodę </w:t>
      </w:r>
      <w:r w:rsidR="00DD0AF9">
        <w:rPr>
          <w:rFonts w:ascii="Century Gothic" w:hAnsi="Century Gothic" w:cs="Calibri"/>
          <w:sz w:val="20"/>
          <w:szCs w:val="20"/>
        </w:rPr>
        <w:t>I</w:t>
      </w:r>
      <w:r w:rsidRPr="00544AAA">
        <w:rPr>
          <w:rFonts w:ascii="Century Gothic" w:hAnsi="Century Gothic" w:cs="Calibri"/>
          <w:sz w:val="20"/>
          <w:szCs w:val="20"/>
        </w:rPr>
        <w:t>I stopnia składa</w:t>
      </w:r>
      <w:r w:rsidR="002570C5" w:rsidRPr="00544AAA">
        <w:rPr>
          <w:rFonts w:ascii="Century Gothic" w:hAnsi="Century Gothic" w:cs="Calibri"/>
          <w:sz w:val="20"/>
          <w:szCs w:val="20"/>
        </w:rPr>
        <w:t>ją się:</w:t>
      </w:r>
    </w:p>
    <w:p w14:paraId="03F7B70C" w14:textId="5135ECD3" w:rsidR="002570C5" w:rsidRPr="00544AAA" w:rsidRDefault="002570C5" w:rsidP="000E4150">
      <w:pPr>
        <w:spacing w:after="0" w:line="276" w:lineRule="auto"/>
        <w:ind w:left="360"/>
        <w:rPr>
          <w:rFonts w:ascii="Century Gothic" w:hAnsi="Century Gothic" w:cs="Calibri"/>
          <w:sz w:val="20"/>
          <w:szCs w:val="20"/>
        </w:rPr>
      </w:pPr>
    </w:p>
    <w:p w14:paraId="1755FE68" w14:textId="784BA8E2" w:rsidR="00251E89" w:rsidRDefault="003C7509" w:rsidP="006258C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>Karta podarunkowa YES</w:t>
      </w:r>
      <w:r w:rsidR="00251E89">
        <w:rPr>
          <w:rFonts w:ascii="Century Gothic" w:hAnsi="Century Gothic" w:cs="Calibri"/>
          <w:b/>
          <w:bCs/>
          <w:sz w:val="20"/>
          <w:szCs w:val="20"/>
        </w:rPr>
        <w:t xml:space="preserve"> o wartości 500 zł. </w:t>
      </w:r>
      <w:r w:rsidR="00251E89" w:rsidRPr="0058184C">
        <w:rPr>
          <w:rFonts w:ascii="Century Gothic" w:hAnsi="Century Gothic" w:cs="Calibri"/>
          <w:sz w:val="20"/>
          <w:szCs w:val="20"/>
        </w:rPr>
        <w:t xml:space="preserve">(słownie: </w:t>
      </w:r>
      <w:r w:rsidR="00251E89">
        <w:rPr>
          <w:rFonts w:ascii="Century Gothic" w:hAnsi="Century Gothic" w:cs="Calibri"/>
          <w:sz w:val="20"/>
          <w:szCs w:val="20"/>
        </w:rPr>
        <w:t>pięćset</w:t>
      </w:r>
      <w:r w:rsidR="00251E89" w:rsidRPr="0058184C">
        <w:rPr>
          <w:rFonts w:ascii="Century Gothic" w:hAnsi="Century Gothic" w:cs="Calibri"/>
          <w:sz w:val="20"/>
          <w:szCs w:val="20"/>
        </w:rPr>
        <w:t xml:space="preserve"> złotych</w:t>
      </w:r>
      <w:r w:rsidR="00251E89">
        <w:rPr>
          <w:rFonts w:ascii="Century Gothic" w:hAnsi="Century Gothic" w:cs="Calibri"/>
          <w:sz w:val="20"/>
          <w:szCs w:val="20"/>
        </w:rPr>
        <w:t>)</w:t>
      </w:r>
      <w:r w:rsidR="00251E89">
        <w:rPr>
          <w:rFonts w:ascii="Century Gothic" w:hAnsi="Century Gothic" w:cs="Calibri"/>
          <w:b/>
          <w:bCs/>
          <w:sz w:val="20"/>
          <w:szCs w:val="20"/>
        </w:rPr>
        <w:t xml:space="preserve">                                                                                     </w:t>
      </w:r>
      <w:r w:rsidR="00251E89" w:rsidRPr="000E4C18">
        <w:rPr>
          <w:rFonts w:ascii="Century Gothic" w:hAnsi="Century Gothic" w:cs="Calibri"/>
          <w:sz w:val="20"/>
          <w:szCs w:val="20"/>
        </w:rPr>
        <w:t xml:space="preserve">Do wykorzystania </w:t>
      </w:r>
      <w:r w:rsidR="00041723">
        <w:rPr>
          <w:rFonts w:ascii="Century Gothic" w:hAnsi="Century Gothic" w:cs="Calibri"/>
          <w:sz w:val="20"/>
          <w:szCs w:val="20"/>
        </w:rPr>
        <w:t xml:space="preserve">w sklepach stacjonarnych </w:t>
      </w:r>
      <w:proofErr w:type="spellStart"/>
      <w:r w:rsidR="00041723">
        <w:rPr>
          <w:rFonts w:ascii="Century Gothic" w:hAnsi="Century Gothic" w:cs="Calibri"/>
          <w:sz w:val="20"/>
          <w:szCs w:val="20"/>
        </w:rPr>
        <w:t>Yes</w:t>
      </w:r>
      <w:proofErr w:type="spellEnd"/>
      <w:r w:rsidR="00041723">
        <w:rPr>
          <w:rFonts w:ascii="Century Gothic" w:hAnsi="Century Gothic" w:cs="Calibri"/>
          <w:sz w:val="20"/>
          <w:szCs w:val="20"/>
        </w:rPr>
        <w:t xml:space="preserve"> lub na stronie internetowej </w:t>
      </w:r>
      <w:hyperlink r:id="rId12" w:history="1">
        <w:r w:rsidR="00041723" w:rsidRPr="0031692F">
          <w:rPr>
            <w:rStyle w:val="Hipercze"/>
            <w:rFonts w:ascii="Century Gothic" w:hAnsi="Century Gothic" w:cs="Calibri"/>
            <w:sz w:val="20"/>
            <w:szCs w:val="20"/>
          </w:rPr>
          <w:t>www.yes.pl</w:t>
        </w:r>
      </w:hyperlink>
      <w:r w:rsidR="00041723">
        <w:rPr>
          <w:rFonts w:ascii="Century Gothic" w:hAnsi="Century Gothic" w:cs="Calibri"/>
          <w:sz w:val="20"/>
          <w:szCs w:val="20"/>
        </w:rPr>
        <w:t xml:space="preserve"> </w:t>
      </w:r>
      <w:r w:rsidR="00251E89" w:rsidRPr="000E4C18">
        <w:rPr>
          <w:rFonts w:ascii="Century Gothic" w:hAnsi="Century Gothic" w:cs="Calibri"/>
          <w:sz w:val="20"/>
          <w:szCs w:val="20"/>
        </w:rPr>
        <w:t xml:space="preserve"> Ważność</w:t>
      </w:r>
      <w:r w:rsidR="00041723">
        <w:rPr>
          <w:rFonts w:ascii="Century Gothic" w:hAnsi="Century Gothic" w:cs="Calibri"/>
          <w:sz w:val="20"/>
          <w:szCs w:val="20"/>
        </w:rPr>
        <w:t xml:space="preserve"> karty do dnia 10.03.2028.</w:t>
      </w:r>
    </w:p>
    <w:p w14:paraId="29B02022" w14:textId="11878715" w:rsidR="00E135B9" w:rsidRPr="00544AAA" w:rsidRDefault="00251E89" w:rsidP="006258C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Century Gothic" w:hAnsi="Century Gothic" w:cs="Calibri"/>
          <w:sz w:val="20"/>
          <w:szCs w:val="20"/>
        </w:rPr>
      </w:pPr>
      <w:r w:rsidRPr="00544AAA">
        <w:rPr>
          <w:rFonts w:ascii="Century Gothic" w:hAnsi="Century Gothic"/>
          <w:sz w:val="20"/>
          <w:szCs w:val="20"/>
        </w:rPr>
        <w:t xml:space="preserve"> </w:t>
      </w:r>
      <w:r w:rsidR="001E48CA" w:rsidRPr="00544AAA">
        <w:rPr>
          <w:rFonts w:ascii="Century Gothic" w:hAnsi="Century Gothic"/>
          <w:sz w:val="20"/>
          <w:szCs w:val="20"/>
        </w:rPr>
        <w:t>D</w:t>
      </w:r>
      <w:r w:rsidR="00E135B9" w:rsidRPr="00544AAA">
        <w:rPr>
          <w:rFonts w:ascii="Century Gothic" w:hAnsi="Century Gothic"/>
          <w:sz w:val="20"/>
          <w:szCs w:val="20"/>
        </w:rPr>
        <w:t>odatkowa nagroda pieniężna w wysokości 11,11% wartości ww. k</w:t>
      </w:r>
      <w:r w:rsidR="00BE3B75" w:rsidRPr="00544AAA">
        <w:rPr>
          <w:rFonts w:ascii="Century Gothic" w:hAnsi="Century Gothic"/>
          <w:sz w:val="20"/>
          <w:szCs w:val="20"/>
        </w:rPr>
        <w:t>woty</w:t>
      </w:r>
      <w:r w:rsidR="00E135B9" w:rsidRPr="00544AAA">
        <w:rPr>
          <w:rFonts w:ascii="Century Gothic" w:hAnsi="Century Gothic"/>
          <w:sz w:val="20"/>
          <w:szCs w:val="20"/>
        </w:rPr>
        <w:t xml:space="preserve">, </w:t>
      </w:r>
      <w:r w:rsidR="00E8631F" w:rsidRPr="00544AAA">
        <w:rPr>
          <w:rFonts w:ascii="Century Gothic" w:hAnsi="Century Gothic"/>
          <w:sz w:val="20"/>
          <w:szCs w:val="20"/>
        </w:rPr>
        <w:br/>
      </w:r>
      <w:r w:rsidR="00E135B9" w:rsidRPr="00544AAA">
        <w:rPr>
          <w:rFonts w:ascii="Century Gothic" w:hAnsi="Century Gothic"/>
          <w:sz w:val="20"/>
          <w:szCs w:val="20"/>
        </w:rPr>
        <w:t>w zaokrągleniu do pełnych złotych</w:t>
      </w:r>
      <w:r w:rsidR="00541AB6" w:rsidRPr="00544AAA">
        <w:rPr>
          <w:rFonts w:ascii="Century Gothic" w:hAnsi="Century Gothic"/>
          <w:sz w:val="20"/>
          <w:szCs w:val="20"/>
        </w:rPr>
        <w:t xml:space="preserve"> –</w:t>
      </w:r>
      <w:r w:rsidR="00E135B9" w:rsidRPr="00544AAA">
        <w:rPr>
          <w:rFonts w:ascii="Century Gothic" w:hAnsi="Century Gothic"/>
          <w:sz w:val="20"/>
          <w:szCs w:val="20"/>
        </w:rPr>
        <w:t xml:space="preserve"> </w:t>
      </w:r>
      <w:r w:rsidR="00541AB6" w:rsidRPr="00544AAA">
        <w:rPr>
          <w:rFonts w:ascii="Century Gothic" w:hAnsi="Century Gothic"/>
          <w:sz w:val="20"/>
          <w:szCs w:val="20"/>
        </w:rPr>
        <w:t>t</w:t>
      </w:r>
      <w:r w:rsidR="00E135B9" w:rsidRPr="00544AAA">
        <w:rPr>
          <w:rFonts w:ascii="Century Gothic" w:hAnsi="Century Gothic"/>
          <w:sz w:val="20"/>
          <w:szCs w:val="20"/>
        </w:rPr>
        <w:t xml:space="preserve">a część nagrody I stopnia nie zostanie wydana Zwycięzcy, lecz pobrana przez Organizatora jako płatnika </w:t>
      </w:r>
      <w:r w:rsidR="00535F84">
        <w:rPr>
          <w:rFonts w:ascii="Century Gothic" w:hAnsi="Century Gothic"/>
          <w:sz w:val="20"/>
          <w:szCs w:val="20"/>
        </w:rPr>
        <w:br/>
      </w:r>
      <w:r w:rsidR="00E135B9" w:rsidRPr="00544AAA">
        <w:rPr>
          <w:rFonts w:ascii="Century Gothic" w:hAnsi="Century Gothic"/>
          <w:sz w:val="20"/>
          <w:szCs w:val="20"/>
        </w:rPr>
        <w:t xml:space="preserve">10% ryczałtowego podatku dochodowego od osób fizycznych </w:t>
      </w:r>
      <w:r w:rsidR="00535F84">
        <w:rPr>
          <w:rFonts w:ascii="Century Gothic" w:hAnsi="Century Gothic"/>
          <w:sz w:val="20"/>
          <w:szCs w:val="20"/>
        </w:rPr>
        <w:br/>
      </w:r>
      <w:r w:rsidR="00E135B9" w:rsidRPr="00544AAA">
        <w:rPr>
          <w:rFonts w:ascii="Century Gothic" w:hAnsi="Century Gothic"/>
          <w:sz w:val="20"/>
          <w:szCs w:val="20"/>
        </w:rPr>
        <w:t xml:space="preserve">od przekazanych w Konkursie nagród (art. 30 ust. 1 pkt 2 Ustawy o podatku dochodowym od osób fizycznych) i przekazana do właściwego Urzędu Skarbowego. </w:t>
      </w:r>
    </w:p>
    <w:p w14:paraId="166CE3EF" w14:textId="77777777" w:rsidR="0088636C" w:rsidRDefault="0088636C" w:rsidP="00663E6E">
      <w:pPr>
        <w:pStyle w:val="Akapitzlist"/>
        <w:spacing w:after="0" w:line="276" w:lineRule="auto"/>
        <w:ind w:left="927"/>
        <w:jc w:val="both"/>
        <w:rPr>
          <w:rFonts w:ascii="Century Gothic" w:hAnsi="Century Gothic"/>
          <w:sz w:val="20"/>
          <w:szCs w:val="20"/>
        </w:rPr>
      </w:pPr>
    </w:p>
    <w:p w14:paraId="381EDBA9" w14:textId="77777777" w:rsidR="00DD0AF9" w:rsidRPr="00544AAA" w:rsidRDefault="00DD0AF9" w:rsidP="00663E6E">
      <w:pPr>
        <w:pStyle w:val="Akapitzlist"/>
        <w:spacing w:after="0" w:line="276" w:lineRule="auto"/>
        <w:ind w:left="927"/>
        <w:jc w:val="both"/>
        <w:rPr>
          <w:rFonts w:ascii="Century Gothic" w:hAnsi="Century Gothic"/>
          <w:sz w:val="20"/>
          <w:szCs w:val="20"/>
        </w:rPr>
      </w:pPr>
    </w:p>
    <w:p w14:paraId="7B311795" w14:textId="6F3F1E1C" w:rsidR="0088636C" w:rsidRPr="00544AAA" w:rsidRDefault="000E4150" w:rsidP="00663E6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bookmarkStart w:id="6" w:name="_Hlk74137081"/>
      <w:r>
        <w:rPr>
          <w:rFonts w:ascii="Century Gothic" w:hAnsi="Century Gothic" w:cs="Calibri"/>
          <w:sz w:val="20"/>
          <w:szCs w:val="20"/>
        </w:rPr>
        <w:t>Pięćdziesiąt</w:t>
      </w:r>
      <w:r w:rsidR="00E63FEC">
        <w:rPr>
          <w:rFonts w:ascii="Century Gothic" w:hAnsi="Century Gothic" w:cs="Calibri"/>
          <w:sz w:val="20"/>
          <w:szCs w:val="20"/>
        </w:rPr>
        <w:t xml:space="preserve"> pięć</w:t>
      </w:r>
      <w:r w:rsidR="00400104" w:rsidRPr="00544AAA">
        <w:rPr>
          <w:rFonts w:ascii="Century Gothic" w:hAnsi="Century Gothic" w:cs="Calibri"/>
          <w:sz w:val="20"/>
          <w:szCs w:val="20"/>
        </w:rPr>
        <w:t xml:space="preserve"> </w:t>
      </w:r>
      <w:r w:rsidR="0088636C" w:rsidRPr="00544AAA">
        <w:rPr>
          <w:rFonts w:ascii="Century Gothic" w:hAnsi="Century Gothic" w:cs="Calibri"/>
          <w:sz w:val="20"/>
          <w:szCs w:val="20"/>
        </w:rPr>
        <w:t>nagród I</w:t>
      </w:r>
      <w:r w:rsidR="00DD0AF9">
        <w:rPr>
          <w:rFonts w:ascii="Century Gothic" w:hAnsi="Century Gothic" w:cs="Calibri"/>
          <w:sz w:val="20"/>
          <w:szCs w:val="20"/>
        </w:rPr>
        <w:t>I</w:t>
      </w:r>
      <w:r w:rsidR="0088636C" w:rsidRPr="00544AAA">
        <w:rPr>
          <w:rFonts w:ascii="Century Gothic" w:hAnsi="Century Gothic" w:cs="Calibri"/>
          <w:sz w:val="20"/>
          <w:szCs w:val="20"/>
        </w:rPr>
        <w:t>I stopnia</w:t>
      </w:r>
    </w:p>
    <w:p w14:paraId="2CE69DF0" w14:textId="77777777" w:rsidR="00E034CB" w:rsidRPr="00544AAA" w:rsidRDefault="00E034CB" w:rsidP="00663E6E">
      <w:pPr>
        <w:spacing w:after="0" w:line="276" w:lineRule="auto"/>
        <w:ind w:left="360"/>
        <w:jc w:val="both"/>
        <w:rPr>
          <w:rFonts w:ascii="Century Gothic" w:hAnsi="Century Gothic" w:cs="Calibri"/>
          <w:sz w:val="20"/>
          <w:szCs w:val="20"/>
        </w:rPr>
      </w:pPr>
    </w:p>
    <w:p w14:paraId="57AAADA7" w14:textId="3A287344" w:rsidR="0088636C" w:rsidRPr="00544AAA" w:rsidRDefault="0088636C" w:rsidP="00663E6E">
      <w:pPr>
        <w:spacing w:after="0" w:line="276" w:lineRule="auto"/>
        <w:ind w:left="360"/>
        <w:jc w:val="both"/>
        <w:rPr>
          <w:rFonts w:ascii="Century Gothic" w:hAnsi="Century Gothic" w:cs="Calibri"/>
          <w:sz w:val="20"/>
          <w:szCs w:val="20"/>
        </w:rPr>
      </w:pPr>
      <w:r w:rsidRPr="00544AAA">
        <w:rPr>
          <w:rFonts w:ascii="Century Gothic" w:hAnsi="Century Gothic" w:cs="Calibri"/>
          <w:sz w:val="20"/>
          <w:szCs w:val="20"/>
        </w:rPr>
        <w:t xml:space="preserve">Na </w:t>
      </w:r>
      <w:r w:rsidR="00C7173C" w:rsidRPr="00544AAA">
        <w:rPr>
          <w:rFonts w:ascii="Century Gothic" w:hAnsi="Century Gothic" w:cs="Calibri"/>
          <w:sz w:val="20"/>
          <w:szCs w:val="20"/>
        </w:rPr>
        <w:t xml:space="preserve">każdą </w:t>
      </w:r>
      <w:r w:rsidRPr="00544AAA">
        <w:rPr>
          <w:rFonts w:ascii="Century Gothic" w:hAnsi="Century Gothic" w:cs="Calibri"/>
          <w:sz w:val="20"/>
          <w:szCs w:val="20"/>
        </w:rPr>
        <w:t>nagrodę I</w:t>
      </w:r>
      <w:r w:rsidR="00D12FA0">
        <w:rPr>
          <w:rFonts w:ascii="Century Gothic" w:hAnsi="Century Gothic" w:cs="Calibri"/>
          <w:sz w:val="20"/>
          <w:szCs w:val="20"/>
        </w:rPr>
        <w:t>I</w:t>
      </w:r>
      <w:r w:rsidRPr="00544AAA">
        <w:rPr>
          <w:rFonts w:ascii="Century Gothic" w:hAnsi="Century Gothic" w:cs="Calibri"/>
          <w:sz w:val="20"/>
          <w:szCs w:val="20"/>
        </w:rPr>
        <w:t xml:space="preserve">I stopnia składają się: </w:t>
      </w:r>
    </w:p>
    <w:p w14:paraId="776DAF9E" w14:textId="12A5DB6C" w:rsidR="00C7173C" w:rsidRPr="00544AAA" w:rsidRDefault="00C7173C" w:rsidP="00663E6E">
      <w:pPr>
        <w:spacing w:after="0" w:line="276" w:lineRule="auto"/>
        <w:ind w:left="360"/>
        <w:jc w:val="both"/>
        <w:rPr>
          <w:rFonts w:ascii="Century Gothic" w:hAnsi="Century Gothic" w:cs="Calibri"/>
          <w:sz w:val="20"/>
          <w:szCs w:val="20"/>
        </w:rPr>
      </w:pPr>
    </w:p>
    <w:p w14:paraId="7C32F288" w14:textId="1ECAD334" w:rsidR="00F6061F" w:rsidRPr="002E760C" w:rsidRDefault="000E4150" w:rsidP="000B3BE5">
      <w:pPr>
        <w:pStyle w:val="Akapitzlist"/>
        <w:numPr>
          <w:ilvl w:val="0"/>
          <w:numId w:val="32"/>
        </w:numPr>
        <w:rPr>
          <w:rFonts w:ascii="Century Gothic" w:hAnsi="Century Gothic" w:cs="Calibri"/>
          <w:sz w:val="20"/>
          <w:szCs w:val="20"/>
        </w:rPr>
      </w:pPr>
      <w:r w:rsidRPr="002E760C">
        <w:rPr>
          <w:rFonts w:ascii="Century Gothic" w:hAnsi="Century Gothic" w:cs="Calibri"/>
          <w:b/>
          <w:bCs/>
          <w:sz w:val="20"/>
          <w:szCs w:val="20"/>
        </w:rPr>
        <w:t xml:space="preserve">Karta podarunkowa </w:t>
      </w:r>
      <w:r w:rsidR="002E760C" w:rsidRPr="002E760C">
        <w:rPr>
          <w:rFonts w:ascii="Century Gothic" w:hAnsi="Century Gothic" w:cs="Calibri"/>
          <w:b/>
          <w:bCs/>
          <w:sz w:val="20"/>
          <w:szCs w:val="20"/>
        </w:rPr>
        <w:t>na zakupy w sieci Carrefour</w:t>
      </w:r>
      <w:r w:rsidRPr="002E760C">
        <w:rPr>
          <w:rFonts w:ascii="Century Gothic" w:hAnsi="Century Gothic" w:cs="Calibri"/>
          <w:b/>
          <w:bCs/>
          <w:sz w:val="20"/>
          <w:szCs w:val="20"/>
        </w:rPr>
        <w:t xml:space="preserve"> o wartości </w:t>
      </w:r>
      <w:r w:rsidR="00251E89">
        <w:rPr>
          <w:rFonts w:ascii="Century Gothic" w:hAnsi="Century Gothic" w:cs="Calibri"/>
          <w:b/>
          <w:bCs/>
          <w:sz w:val="20"/>
          <w:szCs w:val="20"/>
        </w:rPr>
        <w:t>2</w:t>
      </w:r>
      <w:r w:rsidR="00E63FEC">
        <w:rPr>
          <w:rFonts w:ascii="Century Gothic" w:hAnsi="Century Gothic" w:cs="Calibri"/>
          <w:b/>
          <w:bCs/>
          <w:sz w:val="20"/>
          <w:szCs w:val="20"/>
        </w:rPr>
        <w:t>0</w:t>
      </w:r>
      <w:r w:rsidR="00251E89">
        <w:rPr>
          <w:rFonts w:ascii="Century Gothic" w:hAnsi="Century Gothic" w:cs="Calibri"/>
          <w:b/>
          <w:bCs/>
          <w:sz w:val="20"/>
          <w:szCs w:val="20"/>
        </w:rPr>
        <w:t>0</w:t>
      </w:r>
      <w:r w:rsidRPr="002E760C">
        <w:rPr>
          <w:rFonts w:ascii="Century Gothic" w:hAnsi="Century Gothic" w:cs="Calibri"/>
          <w:b/>
          <w:bCs/>
          <w:sz w:val="20"/>
          <w:szCs w:val="20"/>
        </w:rPr>
        <w:t xml:space="preserve"> zł </w:t>
      </w:r>
      <w:r w:rsidR="009C48D0" w:rsidRPr="002E760C">
        <w:rPr>
          <w:rFonts w:ascii="Century Gothic" w:hAnsi="Century Gothic" w:cs="Calibri"/>
          <w:b/>
          <w:bCs/>
          <w:sz w:val="20"/>
          <w:szCs w:val="20"/>
        </w:rPr>
        <w:t>brutto</w:t>
      </w:r>
      <w:r w:rsidR="009C48D0" w:rsidRPr="002E760C">
        <w:rPr>
          <w:rFonts w:ascii="Century Gothic" w:hAnsi="Century Gothic" w:cs="Calibri"/>
          <w:sz w:val="20"/>
          <w:szCs w:val="20"/>
        </w:rPr>
        <w:t xml:space="preserve"> (</w:t>
      </w:r>
      <w:r w:rsidR="00F6061F" w:rsidRPr="002E760C">
        <w:rPr>
          <w:rFonts w:ascii="Century Gothic" w:hAnsi="Century Gothic" w:cs="Calibri"/>
          <w:sz w:val="20"/>
          <w:szCs w:val="20"/>
        </w:rPr>
        <w:t xml:space="preserve">słownie: </w:t>
      </w:r>
      <w:r w:rsidR="00251E89">
        <w:rPr>
          <w:rFonts w:ascii="Century Gothic" w:hAnsi="Century Gothic" w:cs="Calibri"/>
          <w:sz w:val="20"/>
          <w:szCs w:val="20"/>
        </w:rPr>
        <w:t xml:space="preserve">dwieście </w:t>
      </w:r>
      <w:r w:rsidR="00045A04" w:rsidRPr="002E760C">
        <w:rPr>
          <w:rFonts w:ascii="Century Gothic" w:hAnsi="Century Gothic" w:cs="Calibri"/>
          <w:sz w:val="20"/>
          <w:szCs w:val="20"/>
        </w:rPr>
        <w:t>złotych</w:t>
      </w:r>
      <w:r w:rsidR="00F6061F" w:rsidRPr="002E760C">
        <w:rPr>
          <w:rFonts w:ascii="Century Gothic" w:hAnsi="Century Gothic" w:cs="Calibri"/>
          <w:sz w:val="20"/>
          <w:szCs w:val="20"/>
        </w:rPr>
        <w:t xml:space="preserve">). </w:t>
      </w:r>
    </w:p>
    <w:p w14:paraId="251305D7" w14:textId="62316F64" w:rsidR="0088636C" w:rsidRPr="00544AAA" w:rsidRDefault="001E48CA" w:rsidP="00663E6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Century Gothic" w:hAnsi="Century Gothic" w:cs="Calibri"/>
          <w:sz w:val="20"/>
          <w:szCs w:val="20"/>
        </w:rPr>
      </w:pPr>
      <w:r w:rsidRPr="00544AAA">
        <w:rPr>
          <w:rFonts w:ascii="Century Gothic" w:hAnsi="Century Gothic"/>
          <w:sz w:val="20"/>
          <w:szCs w:val="20"/>
        </w:rPr>
        <w:t>D</w:t>
      </w:r>
      <w:r w:rsidR="0088636C" w:rsidRPr="00544AAA">
        <w:rPr>
          <w:rFonts w:ascii="Century Gothic" w:hAnsi="Century Gothic"/>
          <w:sz w:val="20"/>
          <w:szCs w:val="20"/>
        </w:rPr>
        <w:t>odatkowa nagroda pieniężna w wysokości 11,11% wartości ww.</w:t>
      </w:r>
      <w:r w:rsidR="008F578F" w:rsidRPr="00544AAA">
        <w:rPr>
          <w:rFonts w:ascii="Century Gothic" w:hAnsi="Century Gothic"/>
          <w:sz w:val="20"/>
          <w:szCs w:val="20"/>
        </w:rPr>
        <w:t xml:space="preserve"> kwoty</w:t>
      </w:r>
      <w:r w:rsidR="0088636C" w:rsidRPr="00544AAA">
        <w:rPr>
          <w:rFonts w:ascii="Century Gothic" w:hAnsi="Century Gothic"/>
          <w:sz w:val="20"/>
          <w:szCs w:val="20"/>
        </w:rPr>
        <w:t xml:space="preserve">, </w:t>
      </w:r>
      <w:r w:rsidR="00A447F1" w:rsidRPr="00544AAA">
        <w:rPr>
          <w:rFonts w:ascii="Century Gothic" w:hAnsi="Century Gothic"/>
          <w:sz w:val="20"/>
          <w:szCs w:val="20"/>
        </w:rPr>
        <w:br/>
      </w:r>
      <w:r w:rsidR="0088636C" w:rsidRPr="00544AAA">
        <w:rPr>
          <w:rFonts w:ascii="Century Gothic" w:hAnsi="Century Gothic"/>
          <w:sz w:val="20"/>
          <w:szCs w:val="20"/>
        </w:rPr>
        <w:t>w zaokrągleniu do pełnych złotych</w:t>
      </w:r>
      <w:r w:rsidR="00541AB6" w:rsidRPr="00544AAA">
        <w:rPr>
          <w:rFonts w:ascii="Century Gothic" w:hAnsi="Century Gothic"/>
          <w:sz w:val="20"/>
          <w:szCs w:val="20"/>
        </w:rPr>
        <w:t xml:space="preserve"> –</w:t>
      </w:r>
      <w:r w:rsidR="0088636C" w:rsidRPr="00544AAA">
        <w:rPr>
          <w:rFonts w:ascii="Century Gothic" w:hAnsi="Century Gothic"/>
          <w:sz w:val="20"/>
          <w:szCs w:val="20"/>
        </w:rPr>
        <w:t xml:space="preserve"> </w:t>
      </w:r>
      <w:r w:rsidR="00541AB6" w:rsidRPr="00544AAA">
        <w:rPr>
          <w:rFonts w:ascii="Century Gothic" w:hAnsi="Century Gothic"/>
          <w:sz w:val="20"/>
          <w:szCs w:val="20"/>
        </w:rPr>
        <w:t>t</w:t>
      </w:r>
      <w:r w:rsidR="0088636C" w:rsidRPr="00544AAA">
        <w:rPr>
          <w:rFonts w:ascii="Century Gothic" w:hAnsi="Century Gothic"/>
          <w:sz w:val="20"/>
          <w:szCs w:val="20"/>
        </w:rPr>
        <w:t xml:space="preserve">a część nagrody II stopnia nie zostanie wydana Zwycięzcy, lecz pobrana przez Organizatora jako płatnika </w:t>
      </w:r>
      <w:r w:rsidR="00535F84">
        <w:rPr>
          <w:rFonts w:ascii="Century Gothic" w:hAnsi="Century Gothic"/>
          <w:sz w:val="20"/>
          <w:szCs w:val="20"/>
        </w:rPr>
        <w:br/>
      </w:r>
      <w:r w:rsidR="0088636C" w:rsidRPr="00544AAA">
        <w:rPr>
          <w:rFonts w:ascii="Century Gothic" w:hAnsi="Century Gothic"/>
          <w:sz w:val="20"/>
          <w:szCs w:val="20"/>
        </w:rPr>
        <w:t xml:space="preserve">10% ryczałtowego podatku dochodowego od osób fizycznych </w:t>
      </w:r>
      <w:r w:rsidR="00535F84">
        <w:rPr>
          <w:rFonts w:ascii="Century Gothic" w:hAnsi="Century Gothic"/>
          <w:sz w:val="20"/>
          <w:szCs w:val="20"/>
        </w:rPr>
        <w:br/>
      </w:r>
      <w:r w:rsidR="0088636C" w:rsidRPr="00544AAA">
        <w:rPr>
          <w:rFonts w:ascii="Century Gothic" w:hAnsi="Century Gothic"/>
          <w:sz w:val="20"/>
          <w:szCs w:val="20"/>
        </w:rPr>
        <w:t>od przekazanych w Konkursie nagród (art. 30 ust. 1 pkt 2 Ustawy o podatku dochodowym od osób fizycznych) i przekazana do właściwego Urzędu Skarbowego</w:t>
      </w:r>
      <w:r w:rsidR="00F2251A" w:rsidRPr="00544AAA">
        <w:rPr>
          <w:rFonts w:ascii="Century Gothic" w:hAnsi="Century Gothic"/>
          <w:sz w:val="20"/>
          <w:szCs w:val="20"/>
        </w:rPr>
        <w:t>.</w:t>
      </w:r>
    </w:p>
    <w:bookmarkEnd w:id="6"/>
    <w:p w14:paraId="616AE7B3" w14:textId="77777777" w:rsidR="00051E2B" w:rsidRPr="00544AAA" w:rsidRDefault="00051E2B" w:rsidP="00051E2B">
      <w:pPr>
        <w:spacing w:after="0" w:line="276" w:lineRule="auto"/>
        <w:jc w:val="both"/>
        <w:rPr>
          <w:rFonts w:ascii="Century Gothic" w:hAnsi="Century Gothic" w:cs="Calibri"/>
          <w:sz w:val="20"/>
          <w:szCs w:val="20"/>
        </w:rPr>
      </w:pPr>
    </w:p>
    <w:p w14:paraId="06AE150D" w14:textId="77777777" w:rsidR="00CB7F05" w:rsidRPr="00544AAA" w:rsidRDefault="00CB7F05" w:rsidP="00663E6E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p w14:paraId="5F6A4BB1" w14:textId="7DF31A4C" w:rsidR="00CB7F05" w:rsidRDefault="00DB59E0" w:rsidP="00663E6E">
      <w:pPr>
        <w:pStyle w:val="Default"/>
        <w:numPr>
          <w:ilvl w:val="0"/>
          <w:numId w:val="8"/>
        </w:numPr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  <w:r w:rsidRPr="00544AAA">
        <w:rPr>
          <w:rFonts w:ascii="Century Gothic" w:hAnsi="Century Gothic"/>
          <w:color w:val="auto"/>
          <w:sz w:val="20"/>
          <w:szCs w:val="20"/>
        </w:rPr>
        <w:t>Jury składające się z przedstawicieli Organizatora</w:t>
      </w:r>
      <w:r w:rsidR="00EB3D66">
        <w:rPr>
          <w:rFonts w:ascii="Century Gothic" w:hAnsi="Century Gothic"/>
          <w:color w:val="auto"/>
          <w:sz w:val="20"/>
          <w:szCs w:val="20"/>
        </w:rPr>
        <w:t xml:space="preserve"> i </w:t>
      </w:r>
      <w:r w:rsidR="00F61BEA">
        <w:rPr>
          <w:rFonts w:ascii="Century Gothic" w:hAnsi="Century Gothic"/>
          <w:color w:val="auto"/>
          <w:sz w:val="20"/>
          <w:szCs w:val="20"/>
        </w:rPr>
        <w:t>przedstawicieli</w:t>
      </w:r>
      <w:r w:rsidR="00F61BEA" w:rsidRPr="00F61BEA">
        <w:rPr>
          <w:rFonts w:ascii="Century Gothic" w:hAnsi="Century Gothic" w:cs="Tahoma"/>
          <w:snapToGrid w:val="0"/>
          <w:sz w:val="20"/>
          <w:szCs w:val="20"/>
        </w:rPr>
        <w:t xml:space="preserve"> </w:t>
      </w:r>
      <w:r w:rsidR="00F61BEA" w:rsidRPr="00B25A51">
        <w:rPr>
          <w:rFonts w:ascii="Century Gothic" w:hAnsi="Century Gothic" w:cs="Tahoma"/>
          <w:snapToGrid w:val="0"/>
          <w:sz w:val="20"/>
          <w:szCs w:val="20"/>
        </w:rPr>
        <w:t xml:space="preserve">LOTTE Wedel sp. z o.o. </w:t>
      </w:r>
      <w:r w:rsidR="005A7476">
        <w:rPr>
          <w:rFonts w:ascii="Century Gothic" w:hAnsi="Century Gothic" w:cs="Tahoma"/>
          <w:snapToGrid w:val="0"/>
          <w:sz w:val="20"/>
          <w:szCs w:val="20"/>
        </w:rPr>
        <w:br/>
      </w:r>
      <w:r w:rsidRPr="00544AAA">
        <w:rPr>
          <w:rFonts w:ascii="Century Gothic" w:hAnsi="Century Gothic"/>
          <w:color w:val="auto"/>
          <w:sz w:val="20"/>
          <w:szCs w:val="20"/>
        </w:rPr>
        <w:t xml:space="preserve">w składzie </w:t>
      </w:r>
      <w:r w:rsidR="00251E89">
        <w:rPr>
          <w:rFonts w:ascii="Century Gothic" w:hAnsi="Century Gothic"/>
          <w:color w:val="auto"/>
          <w:sz w:val="20"/>
          <w:szCs w:val="20"/>
        </w:rPr>
        <w:t>3</w:t>
      </w:r>
      <w:r w:rsidRPr="00544AAA">
        <w:rPr>
          <w:rFonts w:ascii="Century Gothic" w:hAnsi="Century Gothic"/>
          <w:color w:val="auto"/>
          <w:sz w:val="20"/>
          <w:szCs w:val="20"/>
        </w:rPr>
        <w:t xml:space="preserve">-osobowym (zwane dalej: </w:t>
      </w:r>
      <w:r w:rsidRPr="00544AAA">
        <w:rPr>
          <w:rFonts w:ascii="Century Gothic" w:hAnsi="Century Gothic"/>
          <w:b/>
          <w:color w:val="auto"/>
          <w:sz w:val="20"/>
          <w:szCs w:val="20"/>
        </w:rPr>
        <w:t>„Jury Konkursowym”</w:t>
      </w:r>
      <w:r w:rsidRPr="00544AAA">
        <w:rPr>
          <w:rFonts w:ascii="Century Gothic" w:hAnsi="Century Gothic"/>
          <w:color w:val="auto"/>
          <w:sz w:val="20"/>
          <w:szCs w:val="20"/>
        </w:rPr>
        <w:t>) podczas posiedzenia Komisji Konkursowej wybierze kolejno:</w:t>
      </w:r>
    </w:p>
    <w:p w14:paraId="565D7DCF" w14:textId="77777777" w:rsidR="00E640EF" w:rsidRPr="00544AAA" w:rsidRDefault="00E640EF" w:rsidP="00E640EF">
      <w:pPr>
        <w:pStyle w:val="Default"/>
        <w:spacing w:line="276" w:lineRule="auto"/>
        <w:ind w:left="360"/>
        <w:jc w:val="both"/>
        <w:rPr>
          <w:rFonts w:ascii="Century Gothic" w:hAnsi="Century Gothic"/>
          <w:color w:val="auto"/>
          <w:sz w:val="20"/>
          <w:szCs w:val="20"/>
        </w:rPr>
      </w:pPr>
    </w:p>
    <w:p w14:paraId="1A7F64D6" w14:textId="244C2B5A" w:rsidR="00512819" w:rsidRPr="00544AAA" w:rsidRDefault="00512819" w:rsidP="00663E6E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p w14:paraId="3438112A" w14:textId="0489A7B3" w:rsidR="004C762A" w:rsidRDefault="002E760C" w:rsidP="00AD146E">
      <w:pPr>
        <w:pStyle w:val="Default"/>
        <w:numPr>
          <w:ilvl w:val="0"/>
          <w:numId w:val="3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</w:t>
      </w:r>
      <w:r w:rsidR="00E640EF" w:rsidRPr="00E640EF">
        <w:rPr>
          <w:rFonts w:ascii="Century Gothic" w:hAnsi="Century Gothic"/>
          <w:sz w:val="20"/>
          <w:szCs w:val="20"/>
        </w:rPr>
        <w:t xml:space="preserve"> (słownie </w:t>
      </w:r>
      <w:r>
        <w:rPr>
          <w:rFonts w:ascii="Century Gothic" w:hAnsi="Century Gothic"/>
          <w:sz w:val="20"/>
          <w:szCs w:val="20"/>
        </w:rPr>
        <w:t>trzy</w:t>
      </w:r>
      <w:r w:rsidR="00E640EF" w:rsidRPr="00E640EF">
        <w:rPr>
          <w:rFonts w:ascii="Century Gothic" w:hAnsi="Century Gothic"/>
          <w:sz w:val="20"/>
          <w:szCs w:val="20"/>
        </w:rPr>
        <w:t>) Odpowied</w:t>
      </w:r>
      <w:r>
        <w:rPr>
          <w:rFonts w:ascii="Century Gothic" w:hAnsi="Century Gothic"/>
          <w:sz w:val="20"/>
          <w:szCs w:val="20"/>
        </w:rPr>
        <w:t>zi</w:t>
      </w:r>
      <w:r w:rsidR="00E640EF" w:rsidRPr="00E640EF">
        <w:rPr>
          <w:rFonts w:ascii="Century Gothic" w:hAnsi="Century Gothic"/>
          <w:sz w:val="20"/>
          <w:szCs w:val="20"/>
        </w:rPr>
        <w:t xml:space="preserve"> na Zadanie Konkursowe spośród wszystkich otrzymanych Zgłoszeń, której autor</w:t>
      </w:r>
      <w:r>
        <w:rPr>
          <w:rFonts w:ascii="Century Gothic" w:hAnsi="Century Gothic"/>
          <w:sz w:val="20"/>
          <w:szCs w:val="20"/>
        </w:rPr>
        <w:t>zy</w:t>
      </w:r>
      <w:r w:rsidR="00E640EF" w:rsidRPr="00E640EF">
        <w:rPr>
          <w:rFonts w:ascii="Century Gothic" w:hAnsi="Century Gothic"/>
          <w:sz w:val="20"/>
          <w:szCs w:val="20"/>
        </w:rPr>
        <w:t xml:space="preserve"> najlepiej wykona</w:t>
      </w:r>
      <w:r>
        <w:rPr>
          <w:rFonts w:ascii="Century Gothic" w:hAnsi="Century Gothic"/>
          <w:sz w:val="20"/>
          <w:szCs w:val="20"/>
        </w:rPr>
        <w:t>li</w:t>
      </w:r>
      <w:r w:rsidR="00E640EF" w:rsidRPr="00E640EF">
        <w:rPr>
          <w:rFonts w:ascii="Century Gothic" w:hAnsi="Century Gothic"/>
          <w:sz w:val="20"/>
          <w:szCs w:val="20"/>
        </w:rPr>
        <w:t xml:space="preserve"> zadanie konkursowe </w:t>
      </w:r>
    </w:p>
    <w:p w14:paraId="186F2AE5" w14:textId="37442C39" w:rsidR="00E640EF" w:rsidRDefault="00E640EF" w:rsidP="00E640EF">
      <w:pPr>
        <w:pStyle w:val="Default"/>
        <w:spacing w:line="276" w:lineRule="auto"/>
        <w:ind w:left="1590"/>
        <w:jc w:val="both"/>
        <w:rPr>
          <w:rFonts w:ascii="Century Gothic" w:hAnsi="Century Gothic"/>
          <w:sz w:val="20"/>
          <w:szCs w:val="20"/>
        </w:rPr>
      </w:pPr>
      <w:r w:rsidRPr="004C762A">
        <w:rPr>
          <w:rFonts w:ascii="Century Gothic" w:hAnsi="Century Gothic"/>
          <w:sz w:val="20"/>
          <w:szCs w:val="20"/>
        </w:rPr>
        <w:t>– otrzyma</w:t>
      </w:r>
      <w:r w:rsidR="002E760C">
        <w:rPr>
          <w:rFonts w:ascii="Century Gothic" w:hAnsi="Century Gothic"/>
          <w:sz w:val="20"/>
          <w:szCs w:val="20"/>
        </w:rPr>
        <w:t>ją oni po</w:t>
      </w:r>
      <w:r>
        <w:rPr>
          <w:rFonts w:ascii="Century Gothic" w:hAnsi="Century Gothic"/>
          <w:sz w:val="20"/>
          <w:szCs w:val="20"/>
        </w:rPr>
        <w:t xml:space="preserve"> jedn</w:t>
      </w:r>
      <w:r w:rsidR="002E760C">
        <w:rPr>
          <w:rFonts w:ascii="Century Gothic" w:hAnsi="Century Gothic"/>
          <w:sz w:val="20"/>
          <w:szCs w:val="20"/>
        </w:rPr>
        <w:t>ej</w:t>
      </w:r>
      <w:r>
        <w:rPr>
          <w:rFonts w:ascii="Century Gothic" w:hAnsi="Century Gothic"/>
          <w:sz w:val="20"/>
          <w:szCs w:val="20"/>
        </w:rPr>
        <w:t xml:space="preserve"> </w:t>
      </w:r>
      <w:r w:rsidRPr="004C762A">
        <w:rPr>
          <w:rFonts w:ascii="Century Gothic" w:hAnsi="Century Gothic"/>
          <w:sz w:val="20"/>
          <w:szCs w:val="20"/>
        </w:rPr>
        <w:t>nagrod</w:t>
      </w:r>
      <w:r w:rsidR="002E760C">
        <w:rPr>
          <w:rFonts w:ascii="Century Gothic" w:hAnsi="Century Gothic"/>
          <w:sz w:val="20"/>
          <w:szCs w:val="20"/>
        </w:rPr>
        <w:t>zie</w:t>
      </w:r>
      <w:r w:rsidRPr="004C762A">
        <w:rPr>
          <w:rFonts w:ascii="Century Gothic" w:hAnsi="Century Gothic"/>
          <w:sz w:val="20"/>
          <w:szCs w:val="20"/>
        </w:rPr>
        <w:t xml:space="preserve"> I stopnia.</w:t>
      </w:r>
    </w:p>
    <w:p w14:paraId="2F6FCC0C" w14:textId="77777777" w:rsidR="00E640EF" w:rsidRPr="00E640EF" w:rsidRDefault="00E640EF" w:rsidP="00E640EF">
      <w:pPr>
        <w:pStyle w:val="Default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16A5A3D7" w14:textId="663CCA21" w:rsidR="00E640EF" w:rsidRPr="00E83594" w:rsidRDefault="009C1314" w:rsidP="00E83594">
      <w:pPr>
        <w:pStyle w:val="Default"/>
        <w:numPr>
          <w:ilvl w:val="0"/>
          <w:numId w:val="3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30</w:t>
      </w:r>
      <w:r w:rsidRPr="004C762A">
        <w:rPr>
          <w:rFonts w:ascii="Century Gothic" w:hAnsi="Century Gothic"/>
          <w:sz w:val="20"/>
          <w:szCs w:val="20"/>
        </w:rPr>
        <w:t xml:space="preserve"> </w:t>
      </w:r>
      <w:r w:rsidR="00E640EF" w:rsidRPr="004C762A">
        <w:rPr>
          <w:rFonts w:ascii="Century Gothic" w:hAnsi="Century Gothic"/>
          <w:sz w:val="20"/>
          <w:szCs w:val="20"/>
        </w:rPr>
        <w:t>(słownie:</w:t>
      </w:r>
      <w:r w:rsidR="00251E8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trzydzieści</w:t>
      </w:r>
      <w:r w:rsidR="00E640EF" w:rsidRPr="004C762A">
        <w:rPr>
          <w:rFonts w:ascii="Century Gothic" w:hAnsi="Century Gothic"/>
          <w:sz w:val="20"/>
          <w:szCs w:val="20"/>
        </w:rPr>
        <w:t xml:space="preserve">) </w:t>
      </w:r>
      <w:r w:rsidR="00E640EF">
        <w:rPr>
          <w:rFonts w:ascii="Century Gothic" w:hAnsi="Century Gothic"/>
          <w:sz w:val="20"/>
          <w:szCs w:val="20"/>
        </w:rPr>
        <w:t>Odpowiedzi na Zadanie Konkursowe</w:t>
      </w:r>
      <w:r w:rsidR="00E640EF" w:rsidRPr="004C762A">
        <w:rPr>
          <w:rFonts w:ascii="Century Gothic" w:hAnsi="Century Gothic"/>
          <w:sz w:val="20"/>
          <w:szCs w:val="20"/>
        </w:rPr>
        <w:t xml:space="preserve"> spośród wszystkich otrzymanych Zgłoszeń, której autor</w:t>
      </w:r>
      <w:r w:rsidR="00E640EF">
        <w:rPr>
          <w:rFonts w:ascii="Century Gothic" w:hAnsi="Century Gothic"/>
          <w:sz w:val="20"/>
          <w:szCs w:val="20"/>
        </w:rPr>
        <w:t>zy</w:t>
      </w:r>
      <w:r w:rsidR="00E640EF" w:rsidRPr="004C762A">
        <w:rPr>
          <w:rFonts w:ascii="Century Gothic" w:hAnsi="Century Gothic"/>
          <w:sz w:val="20"/>
          <w:szCs w:val="20"/>
        </w:rPr>
        <w:t xml:space="preserve"> najlepiej wykona</w:t>
      </w:r>
      <w:r w:rsidR="00E640EF">
        <w:rPr>
          <w:rFonts w:ascii="Century Gothic" w:hAnsi="Century Gothic"/>
          <w:sz w:val="20"/>
          <w:szCs w:val="20"/>
        </w:rPr>
        <w:t>li</w:t>
      </w:r>
      <w:r w:rsidR="00E640EF" w:rsidRPr="004C762A">
        <w:rPr>
          <w:rFonts w:ascii="Century Gothic" w:hAnsi="Century Gothic"/>
          <w:sz w:val="20"/>
          <w:szCs w:val="20"/>
        </w:rPr>
        <w:t xml:space="preserve"> zadanie konkursowe – otrzyma</w:t>
      </w:r>
      <w:r w:rsidR="00E640EF">
        <w:rPr>
          <w:rFonts w:ascii="Century Gothic" w:hAnsi="Century Gothic"/>
          <w:sz w:val="20"/>
          <w:szCs w:val="20"/>
        </w:rPr>
        <w:t>ją</w:t>
      </w:r>
      <w:r w:rsidR="00E640EF" w:rsidRPr="004C762A">
        <w:rPr>
          <w:rFonts w:ascii="Century Gothic" w:hAnsi="Century Gothic"/>
          <w:sz w:val="20"/>
          <w:szCs w:val="20"/>
        </w:rPr>
        <w:t xml:space="preserve"> on</w:t>
      </w:r>
      <w:r w:rsidR="00E640EF">
        <w:rPr>
          <w:rFonts w:ascii="Century Gothic" w:hAnsi="Century Gothic"/>
          <w:sz w:val="20"/>
          <w:szCs w:val="20"/>
        </w:rPr>
        <w:t>i po</w:t>
      </w:r>
      <w:r w:rsidR="00E640EF" w:rsidRPr="004C762A">
        <w:rPr>
          <w:rFonts w:ascii="Century Gothic" w:hAnsi="Century Gothic"/>
          <w:sz w:val="20"/>
          <w:szCs w:val="20"/>
        </w:rPr>
        <w:t xml:space="preserve"> </w:t>
      </w:r>
      <w:r w:rsidR="00E640EF">
        <w:rPr>
          <w:rFonts w:ascii="Century Gothic" w:hAnsi="Century Gothic"/>
          <w:sz w:val="20"/>
          <w:szCs w:val="20"/>
        </w:rPr>
        <w:t xml:space="preserve">jednej </w:t>
      </w:r>
      <w:r w:rsidR="00E640EF" w:rsidRPr="004C762A">
        <w:rPr>
          <w:rFonts w:ascii="Century Gothic" w:hAnsi="Century Gothic"/>
          <w:sz w:val="20"/>
          <w:szCs w:val="20"/>
        </w:rPr>
        <w:t>nagrod</w:t>
      </w:r>
      <w:r w:rsidR="00E640EF">
        <w:rPr>
          <w:rFonts w:ascii="Century Gothic" w:hAnsi="Century Gothic"/>
          <w:sz w:val="20"/>
          <w:szCs w:val="20"/>
        </w:rPr>
        <w:t>zie</w:t>
      </w:r>
      <w:r w:rsidR="00E640EF" w:rsidRPr="004C762A">
        <w:rPr>
          <w:rFonts w:ascii="Century Gothic" w:hAnsi="Century Gothic"/>
          <w:sz w:val="20"/>
          <w:szCs w:val="20"/>
        </w:rPr>
        <w:t xml:space="preserve"> </w:t>
      </w:r>
      <w:r w:rsidR="00E640EF">
        <w:rPr>
          <w:rFonts w:ascii="Century Gothic" w:hAnsi="Century Gothic"/>
          <w:sz w:val="20"/>
          <w:szCs w:val="20"/>
        </w:rPr>
        <w:t>I</w:t>
      </w:r>
      <w:r w:rsidR="00E640EF" w:rsidRPr="004C762A">
        <w:rPr>
          <w:rFonts w:ascii="Century Gothic" w:hAnsi="Century Gothic"/>
          <w:sz w:val="20"/>
          <w:szCs w:val="20"/>
        </w:rPr>
        <w:t xml:space="preserve">I stopnia. </w:t>
      </w:r>
    </w:p>
    <w:p w14:paraId="5B54C36B" w14:textId="77777777" w:rsidR="004C762A" w:rsidRDefault="004C762A" w:rsidP="004C762A">
      <w:pPr>
        <w:pStyle w:val="Default"/>
        <w:spacing w:line="276" w:lineRule="auto"/>
        <w:ind w:left="1590"/>
        <w:jc w:val="both"/>
        <w:rPr>
          <w:rFonts w:ascii="Century Gothic" w:hAnsi="Century Gothic"/>
          <w:sz w:val="20"/>
          <w:szCs w:val="20"/>
        </w:rPr>
      </w:pPr>
    </w:p>
    <w:p w14:paraId="1E668AE0" w14:textId="04166991" w:rsidR="00051E2B" w:rsidRDefault="000E4150" w:rsidP="00440257">
      <w:pPr>
        <w:pStyle w:val="Default"/>
        <w:numPr>
          <w:ilvl w:val="0"/>
          <w:numId w:val="3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</w:t>
      </w:r>
      <w:r w:rsidR="006464AD">
        <w:rPr>
          <w:rFonts w:ascii="Century Gothic" w:hAnsi="Century Gothic"/>
          <w:sz w:val="20"/>
          <w:szCs w:val="20"/>
        </w:rPr>
        <w:t>5</w:t>
      </w:r>
      <w:r w:rsidR="00051E2B" w:rsidRPr="004C762A">
        <w:rPr>
          <w:rFonts w:ascii="Century Gothic" w:hAnsi="Century Gothic"/>
          <w:sz w:val="20"/>
          <w:szCs w:val="20"/>
        </w:rPr>
        <w:t xml:space="preserve"> (słownie: </w:t>
      </w:r>
      <w:r>
        <w:rPr>
          <w:rFonts w:ascii="Century Gothic" w:hAnsi="Century Gothic"/>
          <w:sz w:val="20"/>
          <w:szCs w:val="20"/>
        </w:rPr>
        <w:t>pięćdziesiąt</w:t>
      </w:r>
      <w:r w:rsidR="006464AD">
        <w:rPr>
          <w:rFonts w:ascii="Century Gothic" w:hAnsi="Century Gothic"/>
          <w:sz w:val="20"/>
          <w:szCs w:val="20"/>
        </w:rPr>
        <w:t xml:space="preserve"> pięć</w:t>
      </w:r>
      <w:r w:rsidR="00051E2B" w:rsidRPr="004C762A">
        <w:rPr>
          <w:rFonts w:ascii="Century Gothic" w:hAnsi="Century Gothic"/>
          <w:sz w:val="20"/>
          <w:szCs w:val="20"/>
        </w:rPr>
        <w:t xml:space="preserve">) </w:t>
      </w:r>
      <w:r w:rsidR="006B62F0">
        <w:rPr>
          <w:rFonts w:ascii="Century Gothic" w:hAnsi="Century Gothic"/>
          <w:sz w:val="20"/>
          <w:szCs w:val="20"/>
        </w:rPr>
        <w:t>O</w:t>
      </w:r>
      <w:r w:rsidR="006F488F">
        <w:rPr>
          <w:rFonts w:ascii="Century Gothic" w:hAnsi="Century Gothic"/>
          <w:sz w:val="20"/>
          <w:szCs w:val="20"/>
        </w:rPr>
        <w:t>dpowiedzi na Zadanie Konkursowe</w:t>
      </w:r>
      <w:r w:rsidR="005A7476">
        <w:rPr>
          <w:rFonts w:ascii="Century Gothic" w:hAnsi="Century Gothic"/>
          <w:sz w:val="20"/>
          <w:szCs w:val="20"/>
        </w:rPr>
        <w:t xml:space="preserve"> </w:t>
      </w:r>
      <w:r w:rsidR="00051E2B" w:rsidRPr="004C762A">
        <w:rPr>
          <w:rFonts w:ascii="Century Gothic" w:hAnsi="Century Gothic"/>
          <w:sz w:val="20"/>
          <w:szCs w:val="20"/>
        </w:rPr>
        <w:t>spośród wszystkich otrzymanych Zgłoszeń, których autorzy w sposób wyróżniający wykonali zadanie konkursowe – otrzymają oni po jednej nagrodzie II</w:t>
      </w:r>
      <w:r w:rsidR="00E640EF">
        <w:rPr>
          <w:rFonts w:ascii="Century Gothic" w:hAnsi="Century Gothic"/>
          <w:sz w:val="20"/>
          <w:szCs w:val="20"/>
        </w:rPr>
        <w:t>I</w:t>
      </w:r>
      <w:r w:rsidR="00051E2B" w:rsidRPr="004C762A">
        <w:rPr>
          <w:rFonts w:ascii="Century Gothic" w:hAnsi="Century Gothic"/>
          <w:sz w:val="20"/>
          <w:szCs w:val="20"/>
        </w:rPr>
        <w:t xml:space="preserve"> stopnia.</w:t>
      </w:r>
    </w:p>
    <w:p w14:paraId="113DF988" w14:textId="77777777" w:rsidR="00711D6D" w:rsidRDefault="00711D6D" w:rsidP="00F83E2F">
      <w:pPr>
        <w:pStyle w:val="Default"/>
        <w:spacing w:line="276" w:lineRule="auto"/>
        <w:ind w:left="360"/>
        <w:jc w:val="both"/>
        <w:rPr>
          <w:rFonts w:ascii="Century Gothic" w:hAnsi="Century Gothic"/>
          <w:color w:val="auto"/>
          <w:sz w:val="20"/>
          <w:szCs w:val="20"/>
        </w:rPr>
      </w:pPr>
    </w:p>
    <w:p w14:paraId="3F756F5E" w14:textId="40AEE96E" w:rsidR="00CB7F05" w:rsidRPr="00544AAA" w:rsidRDefault="00DB59E0" w:rsidP="00F83E2F">
      <w:pPr>
        <w:pStyle w:val="Default"/>
        <w:spacing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544AAA">
        <w:rPr>
          <w:rFonts w:ascii="Century Gothic" w:hAnsi="Century Gothic"/>
          <w:color w:val="auto"/>
          <w:sz w:val="20"/>
          <w:szCs w:val="20"/>
        </w:rPr>
        <w:t>Przy wyborze Zwycięzców Konkursu Komisja Konkursowa kierować się będzie następującymi kryteriami: pomysłowość, oryginalność oraz kreatywność.</w:t>
      </w:r>
    </w:p>
    <w:p w14:paraId="173E4D1B" w14:textId="77777777" w:rsidR="00CB7F05" w:rsidRPr="00544AAA" w:rsidRDefault="00CB7F05" w:rsidP="00663E6E">
      <w:pPr>
        <w:pStyle w:val="Akapitzlist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6DE70731" w14:textId="2E92C1B4" w:rsidR="00DF2142" w:rsidRPr="00544AAA" w:rsidRDefault="00DB59E0" w:rsidP="00F22E4B">
      <w:pPr>
        <w:pStyle w:val="Default"/>
        <w:numPr>
          <w:ilvl w:val="0"/>
          <w:numId w:val="8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44AAA">
        <w:rPr>
          <w:rFonts w:ascii="Century Gothic" w:hAnsi="Century Gothic"/>
          <w:color w:val="auto"/>
          <w:sz w:val="20"/>
          <w:szCs w:val="20"/>
        </w:rPr>
        <w:t xml:space="preserve">Uczestnikowi, który stał się Zwycięzcą </w:t>
      </w:r>
      <w:r w:rsidR="0085440A" w:rsidRPr="00544AAA">
        <w:rPr>
          <w:rFonts w:ascii="Century Gothic" w:hAnsi="Century Gothic"/>
          <w:color w:val="auto"/>
          <w:sz w:val="20"/>
          <w:szCs w:val="20"/>
        </w:rPr>
        <w:t>Konkursu</w:t>
      </w:r>
      <w:r w:rsidRPr="00544AAA">
        <w:rPr>
          <w:rFonts w:ascii="Century Gothic" w:hAnsi="Century Gothic"/>
          <w:color w:val="auto"/>
          <w:sz w:val="20"/>
          <w:szCs w:val="20"/>
        </w:rPr>
        <w:t xml:space="preserve">, nie przysługuje prawo przeniesienia </w:t>
      </w:r>
      <w:r w:rsidR="002F15C0">
        <w:rPr>
          <w:rFonts w:ascii="Century Gothic" w:hAnsi="Century Gothic"/>
          <w:color w:val="auto"/>
          <w:sz w:val="20"/>
          <w:szCs w:val="20"/>
        </w:rPr>
        <w:br/>
      </w:r>
      <w:r w:rsidRPr="00544AAA">
        <w:rPr>
          <w:rFonts w:ascii="Century Gothic" w:hAnsi="Century Gothic"/>
          <w:color w:val="auto"/>
          <w:sz w:val="20"/>
          <w:szCs w:val="20"/>
        </w:rPr>
        <w:t>na osobę trzecią roszczenia o wydanie nagrody</w:t>
      </w:r>
      <w:r w:rsidR="00F77DFC">
        <w:rPr>
          <w:rFonts w:ascii="Century Gothic" w:hAnsi="Century Gothic"/>
          <w:color w:val="auto"/>
          <w:sz w:val="20"/>
          <w:szCs w:val="20"/>
        </w:rPr>
        <w:t xml:space="preserve">, </w:t>
      </w:r>
      <w:r w:rsidR="002E760C">
        <w:rPr>
          <w:rFonts w:ascii="Century Gothic" w:hAnsi="Century Gothic"/>
          <w:color w:val="auto"/>
          <w:sz w:val="20"/>
          <w:szCs w:val="20"/>
        </w:rPr>
        <w:t xml:space="preserve">jak również </w:t>
      </w:r>
      <w:r w:rsidR="00F77DFC">
        <w:rPr>
          <w:rFonts w:ascii="Century Gothic" w:hAnsi="Century Gothic"/>
          <w:color w:val="auto"/>
          <w:sz w:val="20"/>
          <w:szCs w:val="20"/>
        </w:rPr>
        <w:t>nie przysługuje mu  prawo wymiany n</w:t>
      </w:r>
      <w:r w:rsidR="00EA63BC">
        <w:rPr>
          <w:rFonts w:ascii="Century Gothic" w:hAnsi="Century Gothic"/>
          <w:color w:val="auto"/>
          <w:sz w:val="20"/>
          <w:szCs w:val="20"/>
        </w:rPr>
        <w:t>a</w:t>
      </w:r>
      <w:r w:rsidR="00F77DFC">
        <w:rPr>
          <w:rFonts w:ascii="Century Gothic" w:hAnsi="Century Gothic"/>
          <w:color w:val="auto"/>
          <w:sz w:val="20"/>
          <w:szCs w:val="20"/>
        </w:rPr>
        <w:t xml:space="preserve"> ekwiwalent pieniężny.</w:t>
      </w:r>
    </w:p>
    <w:p w14:paraId="1027DCE6" w14:textId="77777777" w:rsidR="00051E2B" w:rsidRPr="00544AAA" w:rsidRDefault="00051E2B" w:rsidP="00F83E2F">
      <w:pPr>
        <w:pStyle w:val="Default"/>
        <w:spacing w:line="276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7C250170" w14:textId="000F33CB" w:rsidR="009066A9" w:rsidRPr="00544AAA" w:rsidRDefault="00DB59E0" w:rsidP="00F83E2F">
      <w:pPr>
        <w:pStyle w:val="Default"/>
        <w:numPr>
          <w:ilvl w:val="0"/>
          <w:numId w:val="8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44AAA">
        <w:rPr>
          <w:rFonts w:ascii="Century Gothic" w:hAnsi="Century Gothic"/>
          <w:sz w:val="20"/>
          <w:szCs w:val="20"/>
        </w:rPr>
        <w:t xml:space="preserve">Jury Konkursowe najpóźniej do dnia </w:t>
      </w:r>
      <w:r w:rsidR="00251E89">
        <w:rPr>
          <w:rFonts w:ascii="Century Gothic" w:hAnsi="Century Gothic"/>
          <w:b/>
          <w:bCs/>
          <w:color w:val="auto"/>
          <w:sz w:val="20"/>
          <w:szCs w:val="20"/>
        </w:rPr>
        <w:t>2</w:t>
      </w:r>
      <w:r w:rsidR="006464AD">
        <w:rPr>
          <w:rFonts w:ascii="Century Gothic" w:hAnsi="Century Gothic"/>
          <w:b/>
          <w:bCs/>
          <w:color w:val="auto"/>
          <w:sz w:val="20"/>
          <w:szCs w:val="20"/>
        </w:rPr>
        <w:t>3</w:t>
      </w:r>
      <w:r w:rsidR="00655B2F" w:rsidRPr="009C48D0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="002E760C">
        <w:rPr>
          <w:rFonts w:ascii="Century Gothic" w:hAnsi="Century Gothic"/>
          <w:b/>
          <w:bCs/>
          <w:color w:val="auto"/>
          <w:sz w:val="20"/>
          <w:szCs w:val="20"/>
        </w:rPr>
        <w:t>marca</w:t>
      </w:r>
      <w:r w:rsidR="009C48D0" w:rsidRPr="009C48D0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="00E82E84">
        <w:rPr>
          <w:rFonts w:ascii="Century Gothic" w:hAnsi="Century Gothic"/>
          <w:b/>
          <w:color w:val="auto"/>
          <w:sz w:val="20"/>
          <w:szCs w:val="20"/>
        </w:rPr>
        <w:t>202</w:t>
      </w:r>
      <w:r w:rsidR="006464AD">
        <w:rPr>
          <w:rFonts w:ascii="Century Gothic" w:hAnsi="Century Gothic"/>
          <w:b/>
          <w:color w:val="auto"/>
          <w:sz w:val="20"/>
          <w:szCs w:val="20"/>
        </w:rPr>
        <w:t>6</w:t>
      </w:r>
      <w:r w:rsidRPr="009C48D0">
        <w:rPr>
          <w:rFonts w:ascii="Century Gothic" w:hAnsi="Century Gothic"/>
          <w:b/>
          <w:bCs/>
          <w:color w:val="auto"/>
          <w:sz w:val="20"/>
          <w:szCs w:val="20"/>
        </w:rPr>
        <w:t xml:space="preserve"> r. </w:t>
      </w:r>
      <w:r w:rsidRPr="00544AAA">
        <w:rPr>
          <w:rFonts w:ascii="Century Gothic" w:hAnsi="Century Gothic"/>
          <w:sz w:val="20"/>
          <w:szCs w:val="20"/>
        </w:rPr>
        <w:t xml:space="preserve">dokona wyboru najlepszych </w:t>
      </w:r>
      <w:r w:rsidR="00B201BE">
        <w:rPr>
          <w:rFonts w:ascii="Century Gothic" w:hAnsi="Century Gothic"/>
          <w:sz w:val="20"/>
          <w:szCs w:val="20"/>
        </w:rPr>
        <w:t>Odpowiedzi na Zadanie Konkursowe</w:t>
      </w:r>
      <w:r w:rsidRPr="00544AAA">
        <w:rPr>
          <w:rFonts w:ascii="Century Gothic" w:hAnsi="Century Gothic"/>
          <w:sz w:val="20"/>
          <w:szCs w:val="20"/>
        </w:rPr>
        <w:t xml:space="preserve">. </w:t>
      </w:r>
    </w:p>
    <w:p w14:paraId="32B532C7" w14:textId="77777777" w:rsidR="009066A9" w:rsidRPr="00544AAA" w:rsidRDefault="009066A9" w:rsidP="00F83E2F">
      <w:pPr>
        <w:pStyle w:val="Akapitzlist"/>
        <w:spacing w:after="0"/>
        <w:rPr>
          <w:rFonts w:ascii="Century Gothic" w:hAnsi="Century Gothic" w:cs="Cambria"/>
          <w:sz w:val="20"/>
          <w:szCs w:val="20"/>
        </w:rPr>
      </w:pPr>
    </w:p>
    <w:p w14:paraId="63AEA4F3" w14:textId="0231F284" w:rsidR="009066A9" w:rsidRPr="00544AAA" w:rsidRDefault="009066A9" w:rsidP="00F83E2F">
      <w:pPr>
        <w:pStyle w:val="Default"/>
        <w:numPr>
          <w:ilvl w:val="0"/>
          <w:numId w:val="8"/>
        </w:numPr>
        <w:spacing w:line="276" w:lineRule="auto"/>
        <w:jc w:val="both"/>
        <w:rPr>
          <w:rFonts w:ascii="Century Gothic" w:hAnsi="Century Gothic" w:cs="Cambria"/>
          <w:sz w:val="20"/>
          <w:szCs w:val="20"/>
        </w:rPr>
      </w:pPr>
      <w:r w:rsidRPr="00544AAA">
        <w:rPr>
          <w:rFonts w:ascii="Century Gothic" w:hAnsi="Century Gothic" w:cs="Cambria"/>
          <w:sz w:val="20"/>
          <w:szCs w:val="20"/>
        </w:rPr>
        <w:t>Zwycięzcy o wynikach Konkursu powiad</w:t>
      </w:r>
      <w:r w:rsidR="002F15C0">
        <w:rPr>
          <w:rFonts w:ascii="Century Gothic" w:hAnsi="Century Gothic" w:cs="Cambria"/>
          <w:sz w:val="20"/>
          <w:szCs w:val="20"/>
        </w:rPr>
        <w:t>o</w:t>
      </w:r>
      <w:r w:rsidRPr="00544AAA">
        <w:rPr>
          <w:rFonts w:ascii="Century Gothic" w:hAnsi="Century Gothic" w:cs="Cambria"/>
          <w:sz w:val="20"/>
          <w:szCs w:val="20"/>
        </w:rPr>
        <w:t>mi</w:t>
      </w:r>
      <w:r w:rsidR="002F15C0">
        <w:rPr>
          <w:rFonts w:ascii="Century Gothic" w:hAnsi="Century Gothic" w:cs="Cambria"/>
          <w:sz w:val="20"/>
          <w:szCs w:val="20"/>
        </w:rPr>
        <w:t>e</w:t>
      </w:r>
      <w:r w:rsidRPr="00544AAA">
        <w:rPr>
          <w:rFonts w:ascii="Century Gothic" w:hAnsi="Century Gothic" w:cs="Cambria"/>
          <w:sz w:val="20"/>
          <w:szCs w:val="20"/>
        </w:rPr>
        <w:t>ni zostaną drogą mailową</w:t>
      </w:r>
      <w:r w:rsidR="001E0A75">
        <w:rPr>
          <w:rFonts w:ascii="Century Gothic" w:hAnsi="Century Gothic" w:cs="Cambria"/>
          <w:sz w:val="20"/>
          <w:szCs w:val="20"/>
        </w:rPr>
        <w:t>,</w:t>
      </w:r>
      <w:r w:rsidRPr="001E0A75">
        <w:rPr>
          <w:rFonts w:ascii="Century Gothic" w:hAnsi="Century Gothic" w:cs="Cambria"/>
          <w:sz w:val="20"/>
          <w:szCs w:val="20"/>
        </w:rPr>
        <w:t xml:space="preserve"> na wskazany </w:t>
      </w:r>
      <w:r w:rsidR="00535F84">
        <w:rPr>
          <w:rFonts w:ascii="Century Gothic" w:hAnsi="Century Gothic" w:cs="Cambria"/>
          <w:sz w:val="20"/>
          <w:szCs w:val="20"/>
        </w:rPr>
        <w:br/>
      </w:r>
      <w:r w:rsidRPr="001E0A75">
        <w:rPr>
          <w:rFonts w:ascii="Century Gothic" w:hAnsi="Century Gothic" w:cs="Cambria"/>
          <w:sz w:val="20"/>
          <w:szCs w:val="20"/>
        </w:rPr>
        <w:t>przez uczestnika podczas zgłoszenia adres e-mail</w:t>
      </w:r>
      <w:r w:rsidR="001E0A75">
        <w:rPr>
          <w:rFonts w:ascii="Century Gothic" w:hAnsi="Century Gothic" w:cs="Cambria"/>
          <w:sz w:val="20"/>
          <w:szCs w:val="20"/>
        </w:rPr>
        <w:t>,</w:t>
      </w:r>
      <w:r w:rsidRPr="001E0A75">
        <w:rPr>
          <w:rFonts w:ascii="Century Gothic" w:hAnsi="Century Gothic" w:cs="Cambria"/>
          <w:sz w:val="20"/>
          <w:szCs w:val="20"/>
        </w:rPr>
        <w:t xml:space="preserve"> podany w formularzu zgłoszeniowym </w:t>
      </w:r>
      <w:r w:rsidR="002F15C0">
        <w:rPr>
          <w:rFonts w:ascii="Century Gothic" w:hAnsi="Century Gothic" w:cs="Cambria"/>
          <w:sz w:val="20"/>
          <w:szCs w:val="20"/>
        </w:rPr>
        <w:br/>
      </w:r>
      <w:r w:rsidRPr="001E0A75">
        <w:rPr>
          <w:rFonts w:ascii="Century Gothic" w:hAnsi="Century Gothic" w:cs="Cambria"/>
          <w:sz w:val="20"/>
          <w:szCs w:val="20"/>
        </w:rPr>
        <w:t>na stronie</w:t>
      </w:r>
      <w:r w:rsidRPr="00544AAA">
        <w:rPr>
          <w:rFonts w:ascii="Century Gothic" w:hAnsi="Century Gothic" w:cs="Cambria"/>
          <w:sz w:val="20"/>
          <w:szCs w:val="20"/>
        </w:rPr>
        <w:t xml:space="preserve"> internetowej Konkursu. Wiadomość zostanie wysłana do Zwycięzców drogą elektroniczną do dnia </w:t>
      </w:r>
      <w:r w:rsidR="00251E89">
        <w:rPr>
          <w:rFonts w:ascii="Century Gothic" w:hAnsi="Century Gothic" w:cs="Cambria"/>
          <w:color w:val="auto"/>
          <w:sz w:val="20"/>
          <w:szCs w:val="20"/>
        </w:rPr>
        <w:t>3</w:t>
      </w:r>
      <w:r w:rsidR="006464AD">
        <w:rPr>
          <w:rFonts w:ascii="Century Gothic" w:hAnsi="Century Gothic" w:cs="Cambria"/>
          <w:color w:val="auto"/>
          <w:sz w:val="20"/>
          <w:szCs w:val="20"/>
        </w:rPr>
        <w:t>0</w:t>
      </w:r>
      <w:r w:rsidR="009634DE" w:rsidRPr="009C48D0">
        <w:rPr>
          <w:rFonts w:ascii="Century Gothic" w:hAnsi="Century Gothic" w:cs="Cambria"/>
          <w:color w:val="auto"/>
          <w:sz w:val="20"/>
          <w:szCs w:val="20"/>
        </w:rPr>
        <w:t xml:space="preserve"> </w:t>
      </w:r>
      <w:r w:rsidR="002E760C">
        <w:rPr>
          <w:rFonts w:ascii="Century Gothic" w:hAnsi="Century Gothic" w:cs="Cambria"/>
          <w:color w:val="auto"/>
          <w:sz w:val="20"/>
          <w:szCs w:val="20"/>
        </w:rPr>
        <w:t>marca</w:t>
      </w:r>
      <w:r w:rsidR="009634DE" w:rsidRPr="009C48D0">
        <w:rPr>
          <w:rFonts w:ascii="Century Gothic" w:hAnsi="Century Gothic" w:cs="Cambria"/>
          <w:color w:val="auto"/>
          <w:sz w:val="20"/>
          <w:szCs w:val="20"/>
        </w:rPr>
        <w:t xml:space="preserve"> </w:t>
      </w:r>
      <w:r w:rsidR="00E82E84">
        <w:rPr>
          <w:rFonts w:ascii="Century Gothic" w:hAnsi="Century Gothic" w:cs="Cambria"/>
          <w:color w:val="auto"/>
          <w:sz w:val="20"/>
          <w:szCs w:val="20"/>
        </w:rPr>
        <w:t>202</w:t>
      </w:r>
      <w:r w:rsidR="006464AD">
        <w:rPr>
          <w:rFonts w:ascii="Century Gothic" w:hAnsi="Century Gothic" w:cs="Cambria"/>
          <w:color w:val="auto"/>
          <w:sz w:val="20"/>
          <w:szCs w:val="20"/>
        </w:rPr>
        <w:t>6</w:t>
      </w:r>
      <w:r w:rsidRPr="009C48D0">
        <w:rPr>
          <w:rFonts w:ascii="Century Gothic" w:hAnsi="Century Gothic" w:cs="Cambria"/>
          <w:color w:val="auto"/>
          <w:sz w:val="20"/>
          <w:szCs w:val="20"/>
        </w:rPr>
        <w:t xml:space="preserve"> r.</w:t>
      </w:r>
    </w:p>
    <w:p w14:paraId="3DFAF6EA" w14:textId="77777777" w:rsidR="009066A9" w:rsidRPr="00544AAA" w:rsidRDefault="009066A9" w:rsidP="00F83E2F">
      <w:pPr>
        <w:pStyle w:val="Akapitzlist"/>
        <w:spacing w:after="0"/>
        <w:rPr>
          <w:rFonts w:ascii="Century Gothic" w:hAnsi="Century Gothic" w:cs="Cambria"/>
          <w:sz w:val="20"/>
          <w:szCs w:val="20"/>
        </w:rPr>
      </w:pPr>
    </w:p>
    <w:p w14:paraId="07223B33" w14:textId="62C50A21" w:rsidR="00F939B9" w:rsidRPr="0080609B" w:rsidRDefault="009066A9" w:rsidP="0080609B">
      <w:pPr>
        <w:pStyle w:val="Default"/>
        <w:numPr>
          <w:ilvl w:val="0"/>
          <w:numId w:val="8"/>
        </w:numPr>
        <w:spacing w:line="276" w:lineRule="auto"/>
        <w:jc w:val="both"/>
        <w:rPr>
          <w:rFonts w:ascii="Century Gothic" w:hAnsi="Century Gothic" w:cs="Cambria"/>
          <w:sz w:val="20"/>
          <w:szCs w:val="20"/>
        </w:rPr>
      </w:pPr>
      <w:r w:rsidRPr="00544AAA">
        <w:rPr>
          <w:rFonts w:ascii="Century Gothic" w:hAnsi="Century Gothic" w:cs="Cambria"/>
          <w:sz w:val="20"/>
          <w:szCs w:val="20"/>
        </w:rPr>
        <w:t xml:space="preserve">W wiadomości mailowej informującej o wygranej Zwycięzcy zostaną poproszeni </w:t>
      </w:r>
      <w:r w:rsidR="005319BE">
        <w:rPr>
          <w:rFonts w:ascii="Century Gothic" w:hAnsi="Century Gothic" w:cs="Cambria"/>
          <w:sz w:val="20"/>
          <w:szCs w:val="20"/>
        </w:rPr>
        <w:br/>
      </w:r>
      <w:r w:rsidRPr="00544AAA">
        <w:rPr>
          <w:rFonts w:ascii="Century Gothic" w:hAnsi="Century Gothic" w:cs="Cambria"/>
          <w:sz w:val="20"/>
          <w:szCs w:val="20"/>
        </w:rPr>
        <w:t xml:space="preserve">o </w:t>
      </w:r>
      <w:r w:rsidR="00F61BEA">
        <w:rPr>
          <w:rFonts w:ascii="Century Gothic" w:hAnsi="Century Gothic" w:cs="Cambria"/>
          <w:sz w:val="20"/>
          <w:szCs w:val="20"/>
        </w:rPr>
        <w:t>wypełnienie formularza online znajdującego się pod adresem</w:t>
      </w:r>
      <w:r w:rsidR="005A7476">
        <w:rPr>
          <w:rFonts w:ascii="Century Gothic" w:hAnsi="Century Gothic" w:cs="Cambria"/>
          <w:sz w:val="20"/>
          <w:szCs w:val="20"/>
        </w:rPr>
        <w:t xml:space="preserve"> </w:t>
      </w:r>
      <w:r w:rsidR="00F61BEA" w:rsidRPr="00A028A3">
        <w:rPr>
          <w:rFonts w:ascii="Century Gothic" w:hAnsi="Century Gothic" w:cs="Cambria"/>
          <w:b/>
          <w:bCs/>
          <w:sz w:val="20"/>
          <w:szCs w:val="20"/>
        </w:rPr>
        <w:t>laureaci.amooco.com</w:t>
      </w:r>
      <w:r w:rsidR="005A7476">
        <w:rPr>
          <w:rFonts w:ascii="Century Gothic" w:hAnsi="Century Gothic" w:cs="Cambria"/>
          <w:b/>
          <w:bCs/>
          <w:sz w:val="20"/>
          <w:szCs w:val="20"/>
        </w:rPr>
        <w:t>.</w:t>
      </w:r>
      <w:r w:rsidR="0080609B">
        <w:rPr>
          <w:rFonts w:ascii="Century Gothic" w:hAnsi="Century Gothic" w:cs="Cambria"/>
          <w:b/>
          <w:bCs/>
          <w:sz w:val="20"/>
          <w:szCs w:val="20"/>
        </w:rPr>
        <w:tab/>
      </w:r>
    </w:p>
    <w:p w14:paraId="14863D9C" w14:textId="0721AD10" w:rsidR="009066A9" w:rsidRDefault="00F939B9" w:rsidP="009A62C8">
      <w:pPr>
        <w:pStyle w:val="Default"/>
        <w:numPr>
          <w:ilvl w:val="0"/>
          <w:numId w:val="8"/>
        </w:numPr>
        <w:spacing w:line="276" w:lineRule="auto"/>
        <w:jc w:val="both"/>
        <w:rPr>
          <w:rFonts w:ascii="Century Gothic" w:hAnsi="Century Gothic" w:cs="Cambria"/>
          <w:sz w:val="20"/>
          <w:szCs w:val="20"/>
        </w:rPr>
      </w:pPr>
      <w:r w:rsidRPr="006464AD">
        <w:rPr>
          <w:rFonts w:ascii="Century Gothic" w:hAnsi="Century Gothic" w:cs="Cambria"/>
          <w:sz w:val="20"/>
          <w:szCs w:val="20"/>
        </w:rPr>
        <w:t xml:space="preserve">Formularz online zawiera: </w:t>
      </w:r>
      <w:r w:rsidR="000E4150" w:rsidRPr="006464AD">
        <w:rPr>
          <w:rFonts w:ascii="Century Gothic" w:hAnsi="Century Gothic" w:cs="Cambria"/>
          <w:sz w:val="20"/>
          <w:szCs w:val="20"/>
        </w:rPr>
        <w:t xml:space="preserve">dane </w:t>
      </w:r>
      <w:r w:rsidR="00562C30" w:rsidRPr="006464AD">
        <w:rPr>
          <w:rFonts w:ascii="Century Gothic" w:hAnsi="Century Gothic" w:cs="Cambria"/>
          <w:sz w:val="20"/>
          <w:szCs w:val="20"/>
        </w:rPr>
        <w:t>do wypełnienia przez Zwycięzcę, tj.</w:t>
      </w:r>
      <w:r w:rsidRPr="006464AD">
        <w:rPr>
          <w:rFonts w:ascii="Century Gothic" w:hAnsi="Century Gothic" w:cs="Cambria"/>
          <w:sz w:val="20"/>
          <w:szCs w:val="20"/>
        </w:rPr>
        <w:t xml:space="preserve">  dane </w:t>
      </w:r>
      <w:r w:rsidR="000E4150" w:rsidRPr="006464AD">
        <w:rPr>
          <w:rFonts w:ascii="Century Gothic" w:hAnsi="Century Gothic" w:cs="Cambria"/>
          <w:sz w:val="20"/>
          <w:szCs w:val="20"/>
        </w:rPr>
        <w:t xml:space="preserve">osobowe </w:t>
      </w:r>
      <w:r w:rsidR="00562C30" w:rsidRPr="006464AD">
        <w:rPr>
          <w:rFonts w:ascii="Century Gothic" w:hAnsi="Century Gothic" w:cs="Cambria"/>
          <w:sz w:val="20"/>
          <w:szCs w:val="20"/>
        </w:rPr>
        <w:t>konieczne do</w:t>
      </w:r>
      <w:r w:rsidRPr="006464AD">
        <w:rPr>
          <w:rFonts w:ascii="Century Gothic" w:hAnsi="Century Gothic" w:cs="Cambria"/>
          <w:sz w:val="20"/>
          <w:szCs w:val="20"/>
        </w:rPr>
        <w:t xml:space="preserve"> </w:t>
      </w:r>
      <w:r w:rsidR="00562C30" w:rsidRPr="006464AD">
        <w:rPr>
          <w:rFonts w:ascii="Century Gothic" w:hAnsi="Century Gothic" w:cs="Cambria"/>
          <w:sz w:val="20"/>
          <w:szCs w:val="20"/>
        </w:rPr>
        <w:t>weryfikacji i realizacji</w:t>
      </w:r>
      <w:r w:rsidRPr="006464AD">
        <w:rPr>
          <w:rFonts w:ascii="Century Gothic" w:hAnsi="Century Gothic" w:cs="Cambria"/>
          <w:sz w:val="20"/>
          <w:szCs w:val="20"/>
        </w:rPr>
        <w:t xml:space="preserve"> prawa do Nagrody: imię, nazwisko, </w:t>
      </w:r>
      <w:r w:rsidR="009C48D0" w:rsidRPr="006464AD">
        <w:rPr>
          <w:rFonts w:ascii="Century Gothic" w:hAnsi="Century Gothic" w:cs="Cambria"/>
          <w:sz w:val="20"/>
          <w:szCs w:val="20"/>
        </w:rPr>
        <w:t xml:space="preserve">nr telefonu, </w:t>
      </w:r>
      <w:r w:rsidRPr="006464AD">
        <w:rPr>
          <w:rFonts w:ascii="Century Gothic" w:hAnsi="Century Gothic" w:cs="Cambria"/>
          <w:sz w:val="20"/>
          <w:szCs w:val="20"/>
        </w:rPr>
        <w:t xml:space="preserve">adres zamieszkania, wraz z ulicą i numerem domu/mieszkania, kodem pocztowym </w:t>
      </w:r>
      <w:r w:rsidR="005A7476" w:rsidRPr="006464AD">
        <w:rPr>
          <w:rFonts w:ascii="Century Gothic" w:hAnsi="Century Gothic" w:cs="Cambria"/>
          <w:sz w:val="20"/>
          <w:szCs w:val="20"/>
        </w:rPr>
        <w:br/>
      </w:r>
      <w:r w:rsidRPr="006464AD">
        <w:rPr>
          <w:rFonts w:ascii="Century Gothic" w:hAnsi="Century Gothic" w:cs="Cambria"/>
          <w:sz w:val="20"/>
          <w:szCs w:val="20"/>
        </w:rPr>
        <w:t xml:space="preserve">i miejscowością, a także numery wszystkich Dowodów Zakupu </w:t>
      </w:r>
      <w:r w:rsidR="00562C30" w:rsidRPr="006464AD">
        <w:rPr>
          <w:rFonts w:ascii="Century Gothic" w:hAnsi="Century Gothic" w:cs="Cambria"/>
          <w:sz w:val="20"/>
          <w:szCs w:val="20"/>
        </w:rPr>
        <w:t>zgłoszonych przez Uczestnika w Konkursie</w:t>
      </w:r>
      <w:r w:rsidRPr="006464AD">
        <w:rPr>
          <w:rFonts w:ascii="Century Gothic" w:hAnsi="Century Gothic" w:cs="Cambria"/>
          <w:sz w:val="20"/>
          <w:szCs w:val="20"/>
        </w:rPr>
        <w:t xml:space="preserve">, które Uczestnik powinien dołączyć do Formularza </w:t>
      </w:r>
      <w:r w:rsidR="00562C30" w:rsidRPr="006464AD">
        <w:rPr>
          <w:rFonts w:ascii="Century Gothic" w:hAnsi="Century Gothic" w:cs="Cambria"/>
          <w:sz w:val="20"/>
          <w:szCs w:val="20"/>
        </w:rPr>
        <w:t>online, ponadto</w:t>
      </w:r>
      <w:r w:rsidRPr="006464AD">
        <w:rPr>
          <w:rFonts w:ascii="Century Gothic" w:hAnsi="Century Gothic" w:cs="Cambria"/>
          <w:sz w:val="20"/>
          <w:szCs w:val="20"/>
        </w:rPr>
        <w:t xml:space="preserve"> oświadczenia Uczestnika oraz informację dotyczącą </w:t>
      </w:r>
      <w:r w:rsidR="00562C30" w:rsidRPr="006464AD">
        <w:rPr>
          <w:rFonts w:ascii="Century Gothic" w:hAnsi="Century Gothic" w:cs="Cambria"/>
          <w:sz w:val="20"/>
          <w:szCs w:val="20"/>
        </w:rPr>
        <w:t>przetwarzania danych osobowych Uczestnika</w:t>
      </w:r>
      <w:r w:rsidRPr="006464AD">
        <w:rPr>
          <w:rFonts w:ascii="Century Gothic" w:hAnsi="Century Gothic" w:cs="Cambria"/>
          <w:sz w:val="20"/>
          <w:szCs w:val="20"/>
        </w:rPr>
        <w:t xml:space="preserve">. </w:t>
      </w:r>
    </w:p>
    <w:p w14:paraId="35DB7969" w14:textId="77777777" w:rsidR="006464AD" w:rsidRPr="006464AD" w:rsidRDefault="006464AD" w:rsidP="006464AD">
      <w:pPr>
        <w:pStyle w:val="Default"/>
        <w:spacing w:line="276" w:lineRule="auto"/>
        <w:ind w:left="360"/>
        <w:jc w:val="both"/>
        <w:rPr>
          <w:rFonts w:ascii="Century Gothic" w:hAnsi="Century Gothic" w:cs="Cambria"/>
          <w:sz w:val="20"/>
          <w:szCs w:val="20"/>
        </w:rPr>
      </w:pPr>
    </w:p>
    <w:p w14:paraId="630876B9" w14:textId="01CFF555" w:rsidR="00026EA5" w:rsidRDefault="00562C30" w:rsidP="00026EA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entury Gothic" w:hAnsi="Century Gothic" w:cs="Cambria"/>
          <w:sz w:val="20"/>
          <w:szCs w:val="20"/>
        </w:rPr>
      </w:pPr>
      <w:r w:rsidRPr="00026EA5">
        <w:rPr>
          <w:rFonts w:ascii="Century Gothic" w:hAnsi="Century Gothic" w:cs="Cambria"/>
          <w:sz w:val="20"/>
          <w:szCs w:val="20"/>
        </w:rPr>
        <w:t>Uczestnik powinien wypełnić Formularz online oraz dołączyć do niego zdjęcia</w:t>
      </w:r>
      <w:r w:rsidR="00026EA5" w:rsidRPr="00026EA5">
        <w:rPr>
          <w:rFonts w:ascii="Century Gothic" w:hAnsi="Century Gothic" w:cs="Cambria"/>
          <w:sz w:val="20"/>
          <w:szCs w:val="20"/>
        </w:rPr>
        <w:t xml:space="preserve">  </w:t>
      </w:r>
      <w:r w:rsidR="005A7476">
        <w:rPr>
          <w:rFonts w:ascii="Century Gothic" w:hAnsi="Century Gothic" w:cs="Cambria"/>
          <w:sz w:val="20"/>
          <w:szCs w:val="20"/>
        </w:rPr>
        <w:br/>
      </w:r>
      <w:r w:rsidRPr="00026EA5">
        <w:rPr>
          <w:rFonts w:ascii="Century Gothic" w:hAnsi="Century Gothic" w:cs="Cambria"/>
          <w:sz w:val="20"/>
          <w:szCs w:val="20"/>
        </w:rPr>
        <w:t>lub skany Dowodu</w:t>
      </w:r>
      <w:r w:rsidR="00026EA5" w:rsidRPr="00026EA5">
        <w:rPr>
          <w:rFonts w:ascii="Century Gothic" w:hAnsi="Century Gothic" w:cs="Cambria"/>
          <w:sz w:val="20"/>
          <w:szCs w:val="20"/>
        </w:rPr>
        <w:t xml:space="preserve"> Zakupu/Dowodów Zakupu potwierdzających zakup Produktów Promocyjnych, zgodnie z pkt </w:t>
      </w:r>
      <w:r w:rsidR="00026EA5">
        <w:rPr>
          <w:rFonts w:ascii="Century Gothic" w:hAnsi="Century Gothic" w:cs="Cambria"/>
          <w:sz w:val="20"/>
          <w:szCs w:val="20"/>
        </w:rPr>
        <w:t>7</w:t>
      </w:r>
      <w:r w:rsidR="00026EA5" w:rsidRPr="00026EA5">
        <w:rPr>
          <w:rFonts w:ascii="Century Gothic" w:hAnsi="Century Gothic" w:cs="Cambria"/>
          <w:sz w:val="20"/>
          <w:szCs w:val="20"/>
        </w:rPr>
        <w:t xml:space="preserve"> powyżej, w terminie </w:t>
      </w:r>
      <w:r w:rsidR="00026EA5">
        <w:rPr>
          <w:rFonts w:ascii="Century Gothic" w:hAnsi="Century Gothic" w:cs="Cambria"/>
          <w:sz w:val="20"/>
          <w:szCs w:val="20"/>
        </w:rPr>
        <w:t>5</w:t>
      </w:r>
      <w:r w:rsidR="00026EA5" w:rsidRPr="00026EA5">
        <w:rPr>
          <w:rFonts w:ascii="Century Gothic" w:hAnsi="Century Gothic" w:cs="Cambria"/>
          <w:sz w:val="20"/>
          <w:szCs w:val="20"/>
        </w:rPr>
        <w:t xml:space="preserve"> dni kalendarzowych od daty otrzymania wiadomości</w:t>
      </w:r>
      <w:r w:rsidR="00026EA5">
        <w:rPr>
          <w:rFonts w:ascii="Century Gothic" w:hAnsi="Century Gothic" w:cs="Cambria"/>
          <w:sz w:val="20"/>
          <w:szCs w:val="20"/>
        </w:rPr>
        <w:t xml:space="preserve"> e-mail</w:t>
      </w:r>
      <w:r w:rsidR="00690A1F">
        <w:rPr>
          <w:rFonts w:ascii="Century Gothic" w:hAnsi="Century Gothic" w:cs="Cambria"/>
          <w:sz w:val="20"/>
          <w:szCs w:val="20"/>
        </w:rPr>
        <w:t xml:space="preserve"> informującej o wygranej</w:t>
      </w:r>
      <w:r w:rsidR="0067728E">
        <w:rPr>
          <w:rFonts w:ascii="Century Gothic" w:hAnsi="Century Gothic" w:cs="Cambria"/>
          <w:sz w:val="20"/>
          <w:szCs w:val="20"/>
        </w:rPr>
        <w:t>.</w:t>
      </w:r>
    </w:p>
    <w:p w14:paraId="0AF0390F" w14:textId="77777777" w:rsidR="00026EA5" w:rsidRDefault="00026EA5" w:rsidP="00026EA5">
      <w:pPr>
        <w:pStyle w:val="Akapitzlist"/>
        <w:spacing w:after="0" w:line="276" w:lineRule="auto"/>
        <w:ind w:left="360"/>
        <w:rPr>
          <w:rFonts w:ascii="Century Gothic" w:hAnsi="Century Gothic" w:cs="Cambria"/>
          <w:sz w:val="20"/>
          <w:szCs w:val="20"/>
        </w:rPr>
      </w:pPr>
    </w:p>
    <w:p w14:paraId="656564B9" w14:textId="3D59D9E5" w:rsidR="00CB7F05" w:rsidRPr="00026EA5" w:rsidRDefault="00DB59E0" w:rsidP="005A747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entury Gothic" w:hAnsi="Century Gothic" w:cs="Cambria"/>
          <w:sz w:val="20"/>
          <w:szCs w:val="20"/>
        </w:rPr>
      </w:pPr>
      <w:r w:rsidRPr="00026EA5">
        <w:rPr>
          <w:rFonts w:ascii="Century Gothic" w:hAnsi="Century Gothic" w:cs="Cambria"/>
          <w:sz w:val="20"/>
          <w:szCs w:val="20"/>
        </w:rPr>
        <w:t xml:space="preserve">Jeśli Zwycięzca nie prześle danych </w:t>
      </w:r>
      <w:r w:rsidR="009C48D0" w:rsidRPr="00026EA5">
        <w:rPr>
          <w:rFonts w:ascii="Century Gothic" w:hAnsi="Century Gothic" w:cs="Cambria"/>
          <w:sz w:val="20"/>
          <w:szCs w:val="20"/>
        </w:rPr>
        <w:t xml:space="preserve">niezbędnych </w:t>
      </w:r>
      <w:r w:rsidR="009C48D0">
        <w:rPr>
          <w:rFonts w:ascii="Century Gothic" w:hAnsi="Century Gothic" w:cs="Cambria"/>
          <w:sz w:val="20"/>
          <w:szCs w:val="20"/>
        </w:rPr>
        <w:t>do</w:t>
      </w:r>
      <w:r w:rsidRPr="00026EA5">
        <w:rPr>
          <w:rFonts w:ascii="Century Gothic" w:hAnsi="Century Gothic" w:cs="Cambria"/>
          <w:sz w:val="20"/>
          <w:szCs w:val="20"/>
        </w:rPr>
        <w:t xml:space="preserve"> wydania nagrody w terminie, o którym mowa w </w:t>
      </w:r>
      <w:r w:rsidRPr="00026EA5">
        <w:rPr>
          <w:rFonts w:ascii="Century Gothic" w:hAnsi="Century Gothic" w:cs="Cambria,Bold"/>
          <w:bCs/>
          <w:sz w:val="20"/>
          <w:szCs w:val="20"/>
        </w:rPr>
        <w:t xml:space="preserve">§ 6 </w:t>
      </w:r>
      <w:r w:rsidRPr="00026EA5">
        <w:rPr>
          <w:rFonts w:ascii="Century Gothic" w:hAnsi="Century Gothic" w:cs="Cambria"/>
          <w:sz w:val="20"/>
          <w:szCs w:val="20"/>
        </w:rPr>
        <w:t xml:space="preserve">ust. </w:t>
      </w:r>
      <w:r w:rsidR="00026EA5">
        <w:rPr>
          <w:rFonts w:ascii="Century Gothic" w:hAnsi="Century Gothic" w:cs="Cambria"/>
          <w:sz w:val="20"/>
          <w:szCs w:val="20"/>
        </w:rPr>
        <w:t>8</w:t>
      </w:r>
      <w:r w:rsidRPr="00026EA5">
        <w:rPr>
          <w:rFonts w:ascii="Century Gothic" w:hAnsi="Century Gothic" w:cs="Cambria"/>
          <w:sz w:val="20"/>
          <w:szCs w:val="20"/>
        </w:rPr>
        <w:t xml:space="preserve"> Regulaminu</w:t>
      </w:r>
      <w:r w:rsidR="00DB310D" w:rsidRPr="00026EA5">
        <w:rPr>
          <w:rFonts w:ascii="Century Gothic" w:hAnsi="Century Gothic" w:cs="Cambria"/>
          <w:sz w:val="20"/>
          <w:szCs w:val="20"/>
        </w:rPr>
        <w:t>,</w:t>
      </w:r>
      <w:r w:rsidRPr="00026EA5">
        <w:rPr>
          <w:rFonts w:ascii="Century Gothic" w:hAnsi="Century Gothic" w:cs="Cambria"/>
          <w:sz w:val="20"/>
          <w:szCs w:val="20"/>
        </w:rPr>
        <w:t xml:space="preserve"> lub prześle dane niepełne, oznacza</w:t>
      </w:r>
      <w:r w:rsidRPr="00026EA5">
        <w:rPr>
          <w:rFonts w:ascii="Century Gothic" w:hAnsi="Century Gothic" w:cs="Cambria"/>
          <w:color w:val="ED1C24"/>
          <w:sz w:val="20"/>
          <w:szCs w:val="20"/>
        </w:rPr>
        <w:t xml:space="preserve"> </w:t>
      </w:r>
      <w:r w:rsidRPr="00026EA5">
        <w:rPr>
          <w:rFonts w:ascii="Century Gothic" w:hAnsi="Century Gothic" w:cs="Cambria"/>
          <w:sz w:val="20"/>
          <w:szCs w:val="20"/>
        </w:rPr>
        <w:t>to, iż rezygnuje z prawa do nagrody.</w:t>
      </w:r>
    </w:p>
    <w:p w14:paraId="7DD5FAAC" w14:textId="77777777" w:rsidR="00CB7F05" w:rsidRPr="00544AAA" w:rsidRDefault="00CB7F05" w:rsidP="005A7476">
      <w:pPr>
        <w:pStyle w:val="Akapitzlist"/>
        <w:spacing w:after="0" w:line="276" w:lineRule="auto"/>
        <w:jc w:val="both"/>
        <w:rPr>
          <w:rFonts w:ascii="Century Gothic" w:hAnsi="Century Gothic" w:cs="Calibri"/>
          <w:sz w:val="20"/>
          <w:szCs w:val="20"/>
        </w:rPr>
      </w:pPr>
    </w:p>
    <w:p w14:paraId="14FEA727" w14:textId="3E28FF41" w:rsidR="00CB7F05" w:rsidRPr="006464AD" w:rsidRDefault="00DB59E0" w:rsidP="005A747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entury Gothic" w:hAnsi="Century Gothic" w:cs="Cambria"/>
          <w:sz w:val="20"/>
          <w:szCs w:val="20"/>
        </w:rPr>
      </w:pPr>
      <w:r w:rsidRPr="00544AAA">
        <w:rPr>
          <w:rFonts w:ascii="Century Gothic" w:hAnsi="Century Gothic" w:cs="Calibri"/>
          <w:sz w:val="20"/>
          <w:szCs w:val="20"/>
        </w:rPr>
        <w:t>Nagrody niewydane w Konkursie pozostają do dyspozycji Organizatora.</w:t>
      </w:r>
    </w:p>
    <w:p w14:paraId="50FE39E0" w14:textId="77777777" w:rsidR="006464AD" w:rsidRPr="006464AD" w:rsidRDefault="006464AD" w:rsidP="006464AD">
      <w:pPr>
        <w:pStyle w:val="Akapitzlist"/>
        <w:rPr>
          <w:rFonts w:ascii="Century Gothic" w:hAnsi="Century Gothic" w:cs="Cambria"/>
          <w:sz w:val="20"/>
          <w:szCs w:val="20"/>
        </w:rPr>
      </w:pPr>
    </w:p>
    <w:p w14:paraId="0119AC93" w14:textId="507CC34A" w:rsidR="006464AD" w:rsidRPr="006464AD" w:rsidRDefault="006464AD" w:rsidP="006464A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entury Gothic" w:hAnsi="Century Gothic"/>
        </w:rPr>
      </w:pPr>
      <w:r w:rsidRPr="00544AAA">
        <w:rPr>
          <w:rFonts w:ascii="Century Gothic" w:hAnsi="Century Gothic" w:cs="Cambria"/>
          <w:sz w:val="20"/>
          <w:szCs w:val="20"/>
        </w:rPr>
        <w:t>Nagrody</w:t>
      </w:r>
      <w:r>
        <w:rPr>
          <w:rFonts w:ascii="Century Gothic" w:hAnsi="Century Gothic" w:cs="Cambria"/>
          <w:sz w:val="20"/>
          <w:szCs w:val="20"/>
        </w:rPr>
        <w:t xml:space="preserve"> I stopnia zostaną </w:t>
      </w:r>
      <w:r w:rsidRPr="00544AAA">
        <w:rPr>
          <w:rFonts w:ascii="Century Gothic" w:hAnsi="Century Gothic" w:cs="Cambria"/>
          <w:sz w:val="20"/>
          <w:szCs w:val="20"/>
        </w:rPr>
        <w:t>wysłane</w:t>
      </w:r>
      <w:r>
        <w:rPr>
          <w:rFonts w:ascii="Century Gothic" w:hAnsi="Century Gothic" w:cs="Cambria"/>
          <w:sz w:val="20"/>
          <w:szCs w:val="20"/>
        </w:rPr>
        <w:t xml:space="preserve"> w formie elektronicznej na adres mailowy do dnia </w:t>
      </w:r>
      <w:r>
        <w:rPr>
          <w:rFonts w:ascii="Century Gothic" w:hAnsi="Century Gothic" w:cs="Cambria"/>
          <w:b/>
          <w:bCs/>
          <w:sz w:val="20"/>
          <w:szCs w:val="20"/>
        </w:rPr>
        <w:t>31 grudnia 202</w:t>
      </w:r>
      <w:r w:rsidR="004922DF">
        <w:rPr>
          <w:rFonts w:ascii="Century Gothic" w:hAnsi="Century Gothic" w:cs="Cambria"/>
          <w:b/>
          <w:bCs/>
          <w:sz w:val="20"/>
          <w:szCs w:val="20"/>
        </w:rPr>
        <w:t>6</w:t>
      </w:r>
      <w:r w:rsidRPr="009C48D0">
        <w:rPr>
          <w:rFonts w:ascii="Century Gothic" w:hAnsi="Century Gothic" w:cs="Cambria"/>
          <w:b/>
          <w:bCs/>
          <w:sz w:val="20"/>
          <w:szCs w:val="20"/>
        </w:rPr>
        <w:t xml:space="preserve"> r.</w:t>
      </w:r>
      <w:r>
        <w:rPr>
          <w:rFonts w:ascii="Century Gothic" w:hAnsi="Century Gothic" w:cs="Cambria"/>
          <w:b/>
          <w:bCs/>
          <w:sz w:val="20"/>
          <w:szCs w:val="20"/>
        </w:rPr>
        <w:t xml:space="preserve"> </w:t>
      </w:r>
      <w:r w:rsidRPr="00230DCE">
        <w:rPr>
          <w:rFonts w:ascii="Century Gothic" w:hAnsi="Century Gothic" w:cs="Cambria"/>
          <w:sz w:val="20"/>
          <w:szCs w:val="20"/>
        </w:rPr>
        <w:t xml:space="preserve">Celem ustalenia dogodnego terminu wyjazdu należy skontaktować się z Agencją na maila </w:t>
      </w:r>
      <w:hyperlink r:id="rId13" w:history="1">
        <w:r w:rsidR="00230DCE" w:rsidRPr="00230DCE">
          <w:rPr>
            <w:rStyle w:val="Hipercze"/>
            <w:rFonts w:ascii="Century Gothic" w:hAnsi="Century Gothic" w:cs="Cambria"/>
            <w:sz w:val="20"/>
            <w:szCs w:val="20"/>
          </w:rPr>
          <w:t>konkursy@amooco.com</w:t>
        </w:r>
      </w:hyperlink>
      <w:r w:rsidR="00230DCE" w:rsidRPr="00230DCE">
        <w:rPr>
          <w:rFonts w:ascii="Century Gothic" w:hAnsi="Century Gothic" w:cs="Cambria"/>
          <w:sz w:val="20"/>
          <w:szCs w:val="20"/>
        </w:rPr>
        <w:t xml:space="preserve"> na min 14 dni przed planowaną datą wyjazdu</w:t>
      </w:r>
      <w:r w:rsidR="00230DCE">
        <w:rPr>
          <w:rFonts w:ascii="Century Gothic" w:hAnsi="Century Gothic" w:cs="Cambria"/>
          <w:b/>
          <w:bCs/>
          <w:sz w:val="20"/>
          <w:szCs w:val="20"/>
        </w:rPr>
        <w:t>.</w:t>
      </w:r>
    </w:p>
    <w:p w14:paraId="5F48CBD8" w14:textId="77777777" w:rsidR="006464AD" w:rsidRPr="006464AD" w:rsidRDefault="006464AD" w:rsidP="006464AD">
      <w:pPr>
        <w:pStyle w:val="Akapitzlist"/>
        <w:rPr>
          <w:rFonts w:ascii="Century Gothic" w:hAnsi="Century Gothic"/>
        </w:rPr>
      </w:pPr>
    </w:p>
    <w:p w14:paraId="361DBDA6" w14:textId="5B4A2C47" w:rsidR="00DF2142" w:rsidRPr="006464AD" w:rsidRDefault="006464AD" w:rsidP="006464A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entury Gothic" w:hAnsi="Century Gothic"/>
        </w:rPr>
      </w:pPr>
      <w:r w:rsidRPr="00544AAA">
        <w:rPr>
          <w:rFonts w:ascii="Century Gothic" w:hAnsi="Century Gothic" w:cs="Cambria"/>
          <w:sz w:val="20"/>
          <w:szCs w:val="20"/>
        </w:rPr>
        <w:t>Nagrody</w:t>
      </w:r>
      <w:r>
        <w:rPr>
          <w:rFonts w:ascii="Century Gothic" w:hAnsi="Century Gothic" w:cs="Cambria"/>
          <w:sz w:val="20"/>
          <w:szCs w:val="20"/>
        </w:rPr>
        <w:t xml:space="preserve"> II stopnia zostaną </w:t>
      </w:r>
      <w:r w:rsidRPr="00544AAA">
        <w:rPr>
          <w:rFonts w:ascii="Century Gothic" w:hAnsi="Century Gothic" w:cs="Cambria"/>
          <w:sz w:val="20"/>
          <w:szCs w:val="20"/>
        </w:rPr>
        <w:t>wysłane</w:t>
      </w:r>
      <w:r>
        <w:rPr>
          <w:rFonts w:ascii="Century Gothic" w:hAnsi="Century Gothic" w:cs="Cambria"/>
          <w:sz w:val="20"/>
          <w:szCs w:val="20"/>
        </w:rPr>
        <w:t xml:space="preserve"> w formie elektronicznej na adres mailowy do dnia </w:t>
      </w:r>
      <w:r>
        <w:rPr>
          <w:rFonts w:ascii="Century Gothic" w:hAnsi="Century Gothic" w:cs="Cambria"/>
          <w:b/>
          <w:bCs/>
          <w:sz w:val="20"/>
          <w:szCs w:val="20"/>
        </w:rPr>
        <w:t>14 kwietnia 202</w:t>
      </w:r>
      <w:r w:rsidR="004922DF">
        <w:rPr>
          <w:rFonts w:ascii="Century Gothic" w:hAnsi="Century Gothic" w:cs="Cambria"/>
          <w:b/>
          <w:bCs/>
          <w:sz w:val="20"/>
          <w:szCs w:val="20"/>
        </w:rPr>
        <w:t xml:space="preserve">6 </w:t>
      </w:r>
      <w:r w:rsidRPr="009C48D0">
        <w:rPr>
          <w:rFonts w:ascii="Century Gothic" w:hAnsi="Century Gothic" w:cs="Cambria"/>
          <w:b/>
          <w:bCs/>
          <w:sz w:val="20"/>
          <w:szCs w:val="20"/>
        </w:rPr>
        <w:t>r.</w:t>
      </w:r>
    </w:p>
    <w:p w14:paraId="6B0EEF68" w14:textId="77777777" w:rsidR="00896BBD" w:rsidRPr="00896BBD" w:rsidRDefault="00896BBD" w:rsidP="005A7476">
      <w:pPr>
        <w:pStyle w:val="Akapitzlist"/>
        <w:jc w:val="both"/>
        <w:rPr>
          <w:rFonts w:ascii="Century Gothic" w:hAnsi="Century Gothic" w:cs="Cambria"/>
          <w:sz w:val="20"/>
          <w:szCs w:val="20"/>
        </w:rPr>
      </w:pPr>
    </w:p>
    <w:p w14:paraId="08D8B588" w14:textId="03C0C654" w:rsidR="00DF2142" w:rsidRPr="00E83594" w:rsidRDefault="00025A29" w:rsidP="005A747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entury Gothic" w:hAnsi="Century Gothic"/>
        </w:rPr>
      </w:pPr>
      <w:r w:rsidRPr="00544AAA">
        <w:rPr>
          <w:rFonts w:ascii="Century Gothic" w:hAnsi="Century Gothic" w:cs="Cambria"/>
          <w:sz w:val="20"/>
          <w:szCs w:val="20"/>
        </w:rPr>
        <w:t>Nagrody</w:t>
      </w:r>
      <w:r w:rsidR="002E760C">
        <w:rPr>
          <w:rFonts w:ascii="Century Gothic" w:hAnsi="Century Gothic" w:cs="Cambria"/>
          <w:sz w:val="20"/>
          <w:szCs w:val="20"/>
        </w:rPr>
        <w:t xml:space="preserve"> </w:t>
      </w:r>
      <w:r w:rsidR="006464AD">
        <w:rPr>
          <w:rFonts w:ascii="Century Gothic" w:hAnsi="Century Gothic" w:cs="Cambria"/>
          <w:sz w:val="20"/>
          <w:szCs w:val="20"/>
        </w:rPr>
        <w:t xml:space="preserve">III stopnia </w:t>
      </w:r>
      <w:r>
        <w:rPr>
          <w:rFonts w:ascii="Century Gothic" w:hAnsi="Century Gothic" w:cs="Cambria"/>
          <w:sz w:val="20"/>
          <w:szCs w:val="20"/>
        </w:rPr>
        <w:t xml:space="preserve">zostaną </w:t>
      </w:r>
      <w:r w:rsidRPr="00544AAA">
        <w:rPr>
          <w:rFonts w:ascii="Century Gothic" w:hAnsi="Century Gothic" w:cs="Cambria"/>
          <w:sz w:val="20"/>
          <w:szCs w:val="20"/>
        </w:rPr>
        <w:t>wysłane</w:t>
      </w:r>
      <w:r>
        <w:rPr>
          <w:rFonts w:ascii="Century Gothic" w:hAnsi="Century Gothic" w:cs="Cambria"/>
          <w:sz w:val="20"/>
          <w:szCs w:val="20"/>
        </w:rPr>
        <w:t xml:space="preserve"> na koszt Organizatora kurierem DHL do dnia </w:t>
      </w:r>
      <w:r w:rsidR="002E760C">
        <w:rPr>
          <w:rFonts w:ascii="Century Gothic" w:hAnsi="Century Gothic" w:cs="Cambria"/>
          <w:b/>
          <w:bCs/>
          <w:sz w:val="20"/>
          <w:szCs w:val="20"/>
        </w:rPr>
        <w:t>1</w:t>
      </w:r>
      <w:r w:rsidR="00E177E4">
        <w:rPr>
          <w:rFonts w:ascii="Century Gothic" w:hAnsi="Century Gothic" w:cs="Cambria"/>
          <w:b/>
          <w:bCs/>
          <w:sz w:val="20"/>
          <w:szCs w:val="20"/>
        </w:rPr>
        <w:t>4</w:t>
      </w:r>
      <w:r w:rsidR="006464AD">
        <w:rPr>
          <w:rFonts w:ascii="Century Gothic" w:hAnsi="Century Gothic" w:cs="Cambria"/>
          <w:b/>
          <w:bCs/>
          <w:sz w:val="20"/>
          <w:szCs w:val="20"/>
        </w:rPr>
        <w:t xml:space="preserve"> kwietnia 202</w:t>
      </w:r>
      <w:r w:rsidR="004922DF">
        <w:rPr>
          <w:rFonts w:ascii="Century Gothic" w:hAnsi="Century Gothic" w:cs="Cambria"/>
          <w:b/>
          <w:bCs/>
          <w:sz w:val="20"/>
          <w:szCs w:val="20"/>
        </w:rPr>
        <w:t>6</w:t>
      </w:r>
      <w:r w:rsidRPr="009C48D0">
        <w:rPr>
          <w:rFonts w:ascii="Century Gothic" w:hAnsi="Century Gothic" w:cs="Cambria"/>
          <w:b/>
          <w:bCs/>
          <w:sz w:val="20"/>
          <w:szCs w:val="20"/>
        </w:rPr>
        <w:t xml:space="preserve"> r.</w:t>
      </w:r>
    </w:p>
    <w:p w14:paraId="427AB030" w14:textId="77777777" w:rsidR="00E83594" w:rsidRPr="00544AAA" w:rsidRDefault="00E83594" w:rsidP="002E760C">
      <w:pPr>
        <w:spacing w:after="0" w:line="276" w:lineRule="auto"/>
        <w:rPr>
          <w:rFonts w:ascii="Century Gothic" w:hAnsi="Century Gothic" w:cs="Cambria,Bold"/>
          <w:b/>
          <w:bCs/>
          <w:sz w:val="20"/>
          <w:szCs w:val="20"/>
        </w:rPr>
      </w:pPr>
    </w:p>
    <w:p w14:paraId="2025E73F" w14:textId="77777777" w:rsidR="00C3571C" w:rsidRPr="00544AAA" w:rsidRDefault="00C3571C" w:rsidP="00663E6E">
      <w:pPr>
        <w:spacing w:after="0" w:line="276" w:lineRule="auto"/>
        <w:jc w:val="center"/>
        <w:rPr>
          <w:rFonts w:ascii="Century Gothic" w:hAnsi="Century Gothic" w:cs="Cambria,Bold"/>
          <w:b/>
          <w:bCs/>
          <w:sz w:val="20"/>
          <w:szCs w:val="20"/>
        </w:rPr>
      </w:pPr>
    </w:p>
    <w:p w14:paraId="42C26201" w14:textId="11DA9F5D" w:rsidR="00CB7F05" w:rsidRPr="00544AAA" w:rsidRDefault="00DB59E0" w:rsidP="00663E6E">
      <w:pPr>
        <w:spacing w:after="0" w:line="276" w:lineRule="auto"/>
        <w:jc w:val="center"/>
        <w:rPr>
          <w:rFonts w:ascii="Century Gothic" w:hAnsi="Century Gothic" w:cs="Cambria,Bold"/>
          <w:b/>
          <w:bCs/>
          <w:sz w:val="20"/>
          <w:szCs w:val="20"/>
        </w:rPr>
      </w:pPr>
      <w:r w:rsidRPr="00544AAA">
        <w:rPr>
          <w:rFonts w:ascii="Century Gothic" w:hAnsi="Century Gothic" w:cs="Cambria,Bold"/>
          <w:b/>
          <w:bCs/>
          <w:sz w:val="20"/>
          <w:szCs w:val="20"/>
        </w:rPr>
        <w:t>§ 7 Postępowanie reklamacyjne</w:t>
      </w:r>
    </w:p>
    <w:p w14:paraId="36368A2B" w14:textId="77777777" w:rsidR="00CB7F05" w:rsidRPr="00544AAA" w:rsidRDefault="00CB7F05" w:rsidP="00663E6E">
      <w:pPr>
        <w:spacing w:after="0" w:line="276" w:lineRule="auto"/>
        <w:jc w:val="center"/>
        <w:rPr>
          <w:rFonts w:ascii="Century Gothic" w:hAnsi="Century Gothic" w:cs="Cambria,Bold"/>
          <w:b/>
          <w:bCs/>
          <w:sz w:val="20"/>
          <w:szCs w:val="20"/>
        </w:rPr>
      </w:pPr>
    </w:p>
    <w:p w14:paraId="1005DAE1" w14:textId="4A3F228C" w:rsidR="00230DCE" w:rsidRDefault="00DB59E0" w:rsidP="00230DCE">
      <w:pPr>
        <w:pStyle w:val="Akapitzlist"/>
        <w:numPr>
          <w:ilvl w:val="1"/>
          <w:numId w:val="3"/>
        </w:numPr>
        <w:spacing w:after="0"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2452F">
        <w:rPr>
          <w:rFonts w:ascii="Century Gothic" w:hAnsi="Century Gothic"/>
          <w:sz w:val="20"/>
          <w:szCs w:val="20"/>
        </w:rPr>
        <w:t xml:space="preserve">Każdy Uczestnik Konkursu może zgłosić reklamację w związku z przeprowadzeniem </w:t>
      </w:r>
      <w:r w:rsidR="005A7476">
        <w:rPr>
          <w:rFonts w:ascii="Century Gothic" w:hAnsi="Century Gothic"/>
          <w:sz w:val="20"/>
          <w:szCs w:val="20"/>
        </w:rPr>
        <w:br/>
      </w:r>
      <w:r w:rsidRPr="0032452F">
        <w:rPr>
          <w:rFonts w:ascii="Century Gothic" w:hAnsi="Century Gothic"/>
          <w:sz w:val="20"/>
          <w:szCs w:val="20"/>
        </w:rPr>
        <w:t>i</w:t>
      </w:r>
      <w:r w:rsidR="005A7476">
        <w:rPr>
          <w:rFonts w:ascii="Century Gothic" w:hAnsi="Century Gothic"/>
          <w:sz w:val="20"/>
          <w:szCs w:val="20"/>
        </w:rPr>
        <w:t xml:space="preserve"> </w:t>
      </w:r>
      <w:r w:rsidRPr="0032452F">
        <w:rPr>
          <w:rFonts w:ascii="Century Gothic" w:hAnsi="Century Gothic"/>
          <w:sz w:val="20"/>
          <w:szCs w:val="20"/>
        </w:rPr>
        <w:t xml:space="preserve">uczestnictwem w Konkursie w formie pisemnej </w:t>
      </w:r>
      <w:r w:rsidR="004922DF">
        <w:rPr>
          <w:rFonts w:ascii="Century Gothic" w:hAnsi="Century Gothic"/>
          <w:sz w:val="20"/>
          <w:szCs w:val="20"/>
        </w:rPr>
        <w:t>lub elektronicznej nie później niż do 30 maja 2026 r.</w:t>
      </w:r>
    </w:p>
    <w:p w14:paraId="7F55AB54" w14:textId="77777777" w:rsidR="0095632A" w:rsidRPr="00230DCE" w:rsidRDefault="0095632A" w:rsidP="0095632A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33A2921D" w14:textId="77777777" w:rsidR="00230DCE" w:rsidRPr="00230DCE" w:rsidRDefault="00230DCE" w:rsidP="0095632A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230DCE">
        <w:rPr>
          <w:rFonts w:ascii="Century Gothic" w:hAnsi="Century Gothic"/>
          <w:sz w:val="20"/>
          <w:szCs w:val="20"/>
        </w:rPr>
        <w:lastRenderedPageBreak/>
        <w:t>2. Reklamacje należy przesyłać:</w:t>
      </w:r>
    </w:p>
    <w:p w14:paraId="7ECC448A" w14:textId="77777777" w:rsidR="00230DCE" w:rsidRPr="00230DCE" w:rsidRDefault="00230DCE" w:rsidP="0095632A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230DCE">
        <w:rPr>
          <w:rFonts w:ascii="Century Gothic" w:hAnsi="Century Gothic"/>
          <w:sz w:val="20"/>
          <w:szCs w:val="20"/>
        </w:rPr>
        <w:t xml:space="preserve">a) listownie na adres: </w:t>
      </w:r>
      <w:proofErr w:type="spellStart"/>
      <w:r w:rsidRPr="00230DCE">
        <w:rPr>
          <w:rFonts w:ascii="Century Gothic" w:hAnsi="Century Gothic"/>
          <w:sz w:val="20"/>
          <w:szCs w:val="20"/>
        </w:rPr>
        <w:t>Amooco</w:t>
      </w:r>
      <w:proofErr w:type="spellEnd"/>
      <w:r w:rsidRPr="00230DCE">
        <w:rPr>
          <w:rFonts w:ascii="Century Gothic" w:hAnsi="Century Gothic"/>
          <w:sz w:val="20"/>
          <w:szCs w:val="20"/>
        </w:rPr>
        <w:t xml:space="preserve"> Grzegorz Kańduła, al. Karkonoska 59, 53-015 Wrocław, z</w:t>
      </w:r>
    </w:p>
    <w:p w14:paraId="7D6E5272" w14:textId="6FBBB131" w:rsidR="00230DCE" w:rsidRPr="00230DCE" w:rsidRDefault="00230DCE" w:rsidP="0095632A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230DCE">
        <w:rPr>
          <w:rFonts w:ascii="Century Gothic" w:hAnsi="Century Gothic"/>
          <w:sz w:val="20"/>
          <w:szCs w:val="20"/>
        </w:rPr>
        <w:t>dopiskiem „Reklamacja –</w:t>
      </w:r>
      <w:r>
        <w:rPr>
          <w:rFonts w:ascii="Century Gothic" w:hAnsi="Century Gothic"/>
          <w:sz w:val="20"/>
          <w:szCs w:val="20"/>
        </w:rPr>
        <w:t>Powiedz TAK słodkiej wygranej</w:t>
      </w:r>
      <w:r w:rsidRPr="00230DCE">
        <w:rPr>
          <w:rFonts w:ascii="Century Gothic" w:hAnsi="Century Gothic"/>
          <w:sz w:val="20"/>
          <w:szCs w:val="20"/>
        </w:rPr>
        <w:t>” (dopisek nie jest obowiązkowy),</w:t>
      </w:r>
    </w:p>
    <w:p w14:paraId="7652598A" w14:textId="77777777" w:rsidR="0095632A" w:rsidRDefault="00230DCE" w:rsidP="0095632A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95632A">
        <w:rPr>
          <w:rFonts w:ascii="Century Gothic" w:hAnsi="Century Gothic"/>
          <w:sz w:val="20"/>
          <w:szCs w:val="20"/>
        </w:rPr>
        <w:t xml:space="preserve">b) mailowo na adres: </w:t>
      </w:r>
      <w:hyperlink r:id="rId14" w:history="1">
        <w:r w:rsidR="0095632A" w:rsidRPr="0031692F">
          <w:rPr>
            <w:rStyle w:val="Hipercze"/>
            <w:rFonts w:ascii="Century Gothic" w:hAnsi="Century Gothic"/>
            <w:sz w:val="20"/>
            <w:szCs w:val="20"/>
          </w:rPr>
          <w:t>reklamacje@amooco.com</w:t>
        </w:r>
      </w:hyperlink>
      <w:r w:rsidR="0095632A">
        <w:rPr>
          <w:rFonts w:ascii="Century Gothic" w:hAnsi="Century Gothic"/>
          <w:sz w:val="20"/>
          <w:szCs w:val="20"/>
        </w:rPr>
        <w:t>.</w:t>
      </w:r>
    </w:p>
    <w:p w14:paraId="0C33F246" w14:textId="77777777" w:rsidR="0095632A" w:rsidRDefault="0095632A" w:rsidP="0095632A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4E21360E" w14:textId="1EA33E65" w:rsidR="00230DCE" w:rsidRPr="0095632A" w:rsidRDefault="0095632A" w:rsidP="0095632A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</w:t>
      </w:r>
      <w:r w:rsidR="00230DCE" w:rsidRPr="0095632A">
        <w:rPr>
          <w:rFonts w:ascii="Century Gothic" w:hAnsi="Century Gothic"/>
          <w:sz w:val="20"/>
          <w:szCs w:val="20"/>
        </w:rPr>
        <w:t>Reklamacja powinna zawierać: imię i nazwisko, dane kontaktowe (adres, e-mail,</w:t>
      </w:r>
      <w:r w:rsidRPr="0095632A">
        <w:rPr>
          <w:rFonts w:ascii="Century Gothic" w:hAnsi="Century Gothic"/>
          <w:sz w:val="20"/>
          <w:szCs w:val="20"/>
        </w:rPr>
        <w:t xml:space="preserve"> </w:t>
      </w:r>
      <w:r w:rsidR="00230DCE" w:rsidRPr="0095632A">
        <w:rPr>
          <w:rFonts w:ascii="Century Gothic" w:hAnsi="Century Gothic"/>
          <w:sz w:val="20"/>
          <w:szCs w:val="20"/>
        </w:rPr>
        <w:t>telefon), dokładny opis zgłoszenia oraz oczekiwania wobec Organizatora.</w:t>
      </w:r>
    </w:p>
    <w:p w14:paraId="24A94063" w14:textId="77777777" w:rsidR="0095632A" w:rsidRPr="0095632A" w:rsidRDefault="0095632A" w:rsidP="0095632A">
      <w:pPr>
        <w:pStyle w:val="Akapitzlist"/>
        <w:spacing w:after="0" w:line="276" w:lineRule="auto"/>
        <w:ind w:left="502"/>
        <w:jc w:val="both"/>
        <w:rPr>
          <w:rFonts w:ascii="Century Gothic" w:hAnsi="Century Gothic"/>
          <w:sz w:val="20"/>
          <w:szCs w:val="20"/>
        </w:rPr>
      </w:pPr>
    </w:p>
    <w:p w14:paraId="6B2390C6" w14:textId="77777777" w:rsidR="00230DCE" w:rsidRPr="0095632A" w:rsidRDefault="00230DCE" w:rsidP="0095632A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95632A">
        <w:rPr>
          <w:rFonts w:ascii="Century Gothic" w:hAnsi="Century Gothic"/>
          <w:sz w:val="20"/>
          <w:szCs w:val="20"/>
        </w:rPr>
        <w:t>4. Organizator rozpatrzy reklamację w terminie 14 dni od daty jej otrzymania i poinformuje</w:t>
      </w:r>
    </w:p>
    <w:p w14:paraId="4E75E607" w14:textId="77777777" w:rsidR="00230DCE" w:rsidRDefault="00230DCE" w:rsidP="0095632A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95632A">
        <w:rPr>
          <w:rFonts w:ascii="Century Gothic" w:hAnsi="Century Gothic"/>
          <w:sz w:val="20"/>
          <w:szCs w:val="20"/>
        </w:rPr>
        <w:t>Uczestnika o podjętej decyzji tą samą drogą, jaką została złożona reklamacja (pocztą lub emailem ).</w:t>
      </w:r>
    </w:p>
    <w:p w14:paraId="6FD711F2" w14:textId="77777777" w:rsidR="0095632A" w:rsidRPr="0095632A" w:rsidRDefault="0095632A" w:rsidP="0095632A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4EB6DF73" w14:textId="5209A6F9" w:rsidR="00CB7F05" w:rsidRPr="0095632A" w:rsidRDefault="00230DCE" w:rsidP="0095632A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95632A">
        <w:rPr>
          <w:rFonts w:ascii="Century Gothic" w:hAnsi="Century Gothic"/>
          <w:sz w:val="20"/>
          <w:szCs w:val="20"/>
        </w:rPr>
        <w:t>5. Skorzystanie z powyższego postępowania reklamacyjnego jest dobrowolne. Niezależnie</w:t>
      </w:r>
      <w:r w:rsidR="0095632A">
        <w:rPr>
          <w:rFonts w:ascii="Century Gothic" w:hAnsi="Century Gothic"/>
          <w:sz w:val="20"/>
          <w:szCs w:val="20"/>
        </w:rPr>
        <w:t xml:space="preserve"> </w:t>
      </w:r>
      <w:r w:rsidRPr="0095632A">
        <w:rPr>
          <w:rFonts w:ascii="Century Gothic" w:hAnsi="Century Gothic"/>
          <w:sz w:val="20"/>
          <w:szCs w:val="20"/>
        </w:rPr>
        <w:t>od postępowania reklamacyjnego, Uczestnikowi przysługuje prawo do dochodzenia roszczeń</w:t>
      </w:r>
      <w:r w:rsidR="0095632A">
        <w:rPr>
          <w:rFonts w:ascii="Century Gothic" w:hAnsi="Century Gothic"/>
          <w:sz w:val="20"/>
          <w:szCs w:val="20"/>
        </w:rPr>
        <w:t xml:space="preserve"> </w:t>
      </w:r>
      <w:r w:rsidRPr="0095632A">
        <w:rPr>
          <w:rFonts w:ascii="Century Gothic" w:hAnsi="Century Gothic"/>
          <w:sz w:val="20"/>
          <w:szCs w:val="20"/>
        </w:rPr>
        <w:t>przed właściwym sądem powszechnym.</w:t>
      </w:r>
      <w:r w:rsidR="0095632A">
        <w:rPr>
          <w:rFonts w:ascii="Century Gothic" w:hAnsi="Century Gothic"/>
          <w:sz w:val="20"/>
          <w:szCs w:val="20"/>
        </w:rPr>
        <w:t xml:space="preserve">                                               </w:t>
      </w:r>
      <w:r w:rsidRPr="0095632A">
        <w:rPr>
          <w:rFonts w:ascii="Century Gothic" w:hAnsi="Century Gothic"/>
          <w:sz w:val="20"/>
          <w:szCs w:val="20"/>
        </w:rPr>
        <w:cr/>
      </w:r>
      <w:r w:rsidRPr="0095632A">
        <w:rPr>
          <w:rFonts w:ascii="Century Gothic" w:hAnsi="Century Gothic"/>
          <w:sz w:val="20"/>
          <w:szCs w:val="20"/>
        </w:rPr>
        <w:cr/>
      </w:r>
    </w:p>
    <w:p w14:paraId="77BDB393" w14:textId="60CAE845" w:rsidR="0085440A" w:rsidRDefault="0085440A" w:rsidP="00663E6E">
      <w:pPr>
        <w:spacing w:after="0" w:line="276" w:lineRule="auto"/>
        <w:ind w:left="426" w:hanging="284"/>
        <w:jc w:val="center"/>
        <w:rPr>
          <w:rFonts w:ascii="Century Gothic" w:hAnsi="Century Gothic" w:cs="Cambria,Bold"/>
          <w:b/>
          <w:bCs/>
          <w:sz w:val="20"/>
          <w:szCs w:val="20"/>
        </w:rPr>
      </w:pPr>
    </w:p>
    <w:p w14:paraId="633D839E" w14:textId="37B98506" w:rsidR="0060481F" w:rsidRDefault="0060481F" w:rsidP="00663E6E">
      <w:pPr>
        <w:spacing w:after="0" w:line="276" w:lineRule="auto"/>
        <w:ind w:left="426" w:hanging="284"/>
        <w:jc w:val="center"/>
        <w:rPr>
          <w:rFonts w:ascii="Century Gothic" w:hAnsi="Century Gothic" w:cs="Cambria,Bold"/>
          <w:b/>
          <w:bCs/>
          <w:sz w:val="20"/>
          <w:szCs w:val="20"/>
        </w:rPr>
      </w:pPr>
      <w:r>
        <w:rPr>
          <w:rFonts w:ascii="Century Gothic" w:hAnsi="Century Gothic" w:cs="Cambria,Bold"/>
          <w:b/>
          <w:bCs/>
          <w:sz w:val="20"/>
          <w:szCs w:val="20"/>
        </w:rPr>
        <w:t>§8 Dane osobowe</w:t>
      </w:r>
    </w:p>
    <w:p w14:paraId="63311969" w14:textId="1B9B71AC" w:rsidR="0060481F" w:rsidRPr="0067728E" w:rsidRDefault="0060481F" w:rsidP="00663E6E">
      <w:pPr>
        <w:spacing w:after="0" w:line="276" w:lineRule="auto"/>
        <w:ind w:left="426" w:hanging="284"/>
        <w:jc w:val="center"/>
        <w:rPr>
          <w:rFonts w:ascii="Century Gothic" w:hAnsi="Century Gothic" w:cs="Cambria,Bold"/>
          <w:b/>
          <w:bCs/>
          <w:sz w:val="20"/>
          <w:szCs w:val="20"/>
        </w:rPr>
      </w:pPr>
    </w:p>
    <w:p w14:paraId="062E196E" w14:textId="144D8E37" w:rsidR="0060481F" w:rsidRPr="0067728E" w:rsidRDefault="0060481F" w:rsidP="0060481F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  <w:lang w:eastAsia="ar-SA"/>
        </w:rPr>
      </w:pPr>
      <w:r w:rsidRPr="0067728E">
        <w:rPr>
          <w:rFonts w:ascii="Century Gothic" w:eastAsia="Calibri" w:hAnsi="Century Gothic" w:cs="Times New Roman"/>
          <w:sz w:val="20"/>
          <w:szCs w:val="20"/>
          <w:lang w:eastAsia="ar-SA"/>
        </w:rPr>
        <w:t xml:space="preserve">1. </w:t>
      </w:r>
      <w:r w:rsidR="00B3655A" w:rsidRPr="0067728E">
        <w:rPr>
          <w:rFonts w:ascii="Century Gothic" w:hAnsi="Century Gothic" w:cs="Arial"/>
          <w:color w:val="000000" w:themeColor="text1"/>
          <w:sz w:val="20"/>
          <w:szCs w:val="20"/>
        </w:rPr>
        <w:t>Dane osobowe Uczestników Konkursu przetwarzane są zgodnie z przepisami Rozporządzenia Parlamentu Europejskiego i Rady (UE) 2016/679 z dnia 27 kwietnia 2016 r. w sprawie ochrony osób fizycznych w związku z przetwarzaniem danych osobowych i w sprawie swobodnego przepływu takich danych (dalej „RODO”). Niezależnymi a</w:t>
      </w:r>
      <w:r w:rsidRPr="0067728E">
        <w:rPr>
          <w:rFonts w:ascii="Century Gothic" w:eastAsia="Calibri" w:hAnsi="Century Gothic" w:cs="Times New Roman"/>
          <w:sz w:val="20"/>
          <w:szCs w:val="20"/>
          <w:lang w:eastAsia="ar-SA"/>
        </w:rPr>
        <w:t>dministratorami danych osobowych Uczestników Konkursu są:</w:t>
      </w:r>
    </w:p>
    <w:p w14:paraId="31923634" w14:textId="77777777" w:rsidR="0060481F" w:rsidRPr="00544AAA" w:rsidRDefault="0060481F" w:rsidP="0060481F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  <w:lang w:eastAsia="ar-SA"/>
        </w:rPr>
      </w:pPr>
    </w:p>
    <w:p w14:paraId="513626EE" w14:textId="57190D51" w:rsidR="0060481F" w:rsidRPr="00544AAA" w:rsidRDefault="0060481F" w:rsidP="0060481F">
      <w:pPr>
        <w:numPr>
          <w:ilvl w:val="0"/>
          <w:numId w:val="12"/>
        </w:num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  <w:lang w:eastAsia="ar-SA"/>
        </w:rPr>
      </w:pPr>
      <w:r w:rsidRPr="00544AAA">
        <w:rPr>
          <w:rFonts w:ascii="Century Gothic" w:eastAsia="Calibri" w:hAnsi="Century Gothic" w:cs="Times New Roman"/>
          <w:sz w:val="20"/>
          <w:szCs w:val="20"/>
          <w:lang w:eastAsia="ar-SA"/>
        </w:rPr>
        <w:t xml:space="preserve">AMOOCO Grzegorz Kańduła z siedzibą we Wrocławiu, </w:t>
      </w:r>
      <w:r w:rsidR="00230DCE">
        <w:rPr>
          <w:rFonts w:ascii="Century Gothic" w:eastAsia="Calibri" w:hAnsi="Century Gothic" w:cs="Times New Roman"/>
          <w:sz w:val="20"/>
          <w:szCs w:val="20"/>
          <w:lang w:eastAsia="ar-SA"/>
        </w:rPr>
        <w:t>al. Karkonoska 59</w:t>
      </w:r>
      <w:r w:rsidRPr="00544AAA">
        <w:rPr>
          <w:rFonts w:ascii="Century Gothic" w:eastAsia="Calibri" w:hAnsi="Century Gothic" w:cs="Times New Roman"/>
          <w:sz w:val="20"/>
          <w:szCs w:val="20"/>
          <w:lang w:eastAsia="ar-SA"/>
        </w:rPr>
        <w:t>, 53-</w:t>
      </w:r>
      <w:r w:rsidR="00230DCE">
        <w:rPr>
          <w:rFonts w:ascii="Century Gothic" w:eastAsia="Calibri" w:hAnsi="Century Gothic" w:cs="Times New Roman"/>
          <w:sz w:val="20"/>
          <w:szCs w:val="20"/>
          <w:lang w:eastAsia="ar-SA"/>
        </w:rPr>
        <w:t>015</w:t>
      </w:r>
      <w:r w:rsidRPr="00544AAA">
        <w:rPr>
          <w:rFonts w:ascii="Century Gothic" w:eastAsia="Calibri" w:hAnsi="Century Gothic" w:cs="Times New Roman"/>
          <w:sz w:val="20"/>
          <w:szCs w:val="20"/>
          <w:lang w:eastAsia="ar-SA"/>
        </w:rPr>
        <w:t xml:space="preserve"> Wrocław,</w:t>
      </w:r>
    </w:p>
    <w:p w14:paraId="25806196" w14:textId="77777777" w:rsidR="0060481F" w:rsidRPr="00544AAA" w:rsidRDefault="0060481F" w:rsidP="0060481F">
      <w:pPr>
        <w:spacing w:after="0" w:line="276" w:lineRule="auto"/>
        <w:ind w:left="360"/>
        <w:jc w:val="both"/>
        <w:rPr>
          <w:rFonts w:ascii="Century Gothic" w:eastAsia="Calibri" w:hAnsi="Century Gothic" w:cs="Times New Roman"/>
          <w:sz w:val="20"/>
          <w:szCs w:val="20"/>
          <w:lang w:eastAsia="ar-SA"/>
        </w:rPr>
      </w:pPr>
    </w:p>
    <w:p w14:paraId="492C8B43" w14:textId="5BD1FE0D" w:rsidR="0060481F" w:rsidRPr="009A6166" w:rsidRDefault="0060481F" w:rsidP="0060481F">
      <w:pPr>
        <w:pStyle w:val="Akapitzlist"/>
        <w:numPr>
          <w:ilvl w:val="0"/>
          <w:numId w:val="12"/>
        </w:numPr>
        <w:jc w:val="both"/>
        <w:rPr>
          <w:rFonts w:ascii="Century Gothic" w:eastAsia="Calibri" w:hAnsi="Century Gothic" w:cs="Times New Roman"/>
          <w:sz w:val="20"/>
          <w:szCs w:val="20"/>
        </w:rPr>
      </w:pPr>
      <w:r w:rsidRPr="009A6166">
        <w:rPr>
          <w:rFonts w:ascii="Century Gothic" w:eastAsia="Calibri" w:hAnsi="Century Gothic" w:cs="Times New Roman"/>
          <w:sz w:val="20"/>
          <w:szCs w:val="20"/>
        </w:rPr>
        <w:t xml:space="preserve">LOTTE Wedel Spółka z ograniczoną odpowiedzialnością z siedzibą w Warszawie (03-801) przy ul. Zamoyskiego 28/30,  jako uprawniona do </w:t>
      </w:r>
      <w:r w:rsidRPr="009A6166">
        <w:rPr>
          <w:rFonts w:ascii="Century Gothic" w:hAnsi="Century Gothic"/>
          <w:sz w:val="20"/>
          <w:szCs w:val="20"/>
        </w:rPr>
        <w:t>zlecenia świadczenia usług marketingowych na rzecz mar</w:t>
      </w:r>
      <w:r>
        <w:rPr>
          <w:rFonts w:ascii="Century Gothic" w:hAnsi="Century Gothic"/>
          <w:sz w:val="20"/>
          <w:szCs w:val="20"/>
        </w:rPr>
        <w:t>ki Wedel</w:t>
      </w:r>
      <w:r w:rsidRPr="009A6166">
        <w:rPr>
          <w:rFonts w:ascii="Century Gothic" w:eastAsia="Calibri" w:hAnsi="Century Gothic" w:cs="Times New Roman"/>
          <w:sz w:val="20"/>
          <w:szCs w:val="20"/>
        </w:rPr>
        <w:t xml:space="preserve">. </w:t>
      </w:r>
      <w:r w:rsidR="00B3655A">
        <w:rPr>
          <w:rFonts w:ascii="Century Gothic" w:eastAsia="Calibri" w:hAnsi="Century Gothic" w:cs="Times New Roman"/>
          <w:sz w:val="20"/>
          <w:szCs w:val="20"/>
        </w:rPr>
        <w:t>Kontakt w sprawach dotyczących danych osobowych Uczestników Konkursu na</w:t>
      </w:r>
      <w:r w:rsidRPr="009A6166">
        <w:rPr>
          <w:rFonts w:ascii="Century Gothic" w:eastAsia="Calibri" w:hAnsi="Century Gothic" w:cs="Times New Roman"/>
          <w:sz w:val="20"/>
          <w:szCs w:val="20"/>
        </w:rPr>
        <w:t xml:space="preserve"> adres </w:t>
      </w:r>
      <w:r w:rsidR="00B3655A">
        <w:rPr>
          <w:rFonts w:ascii="Century Gothic" w:eastAsia="Calibri" w:hAnsi="Century Gothic" w:cs="Times New Roman"/>
          <w:sz w:val="20"/>
          <w:szCs w:val="20"/>
        </w:rPr>
        <w:t>siedziby lub na</w:t>
      </w:r>
      <w:r w:rsidRPr="009A6166">
        <w:rPr>
          <w:rFonts w:ascii="Century Gothic" w:eastAsia="Calibri" w:hAnsi="Century Gothic" w:cs="Times New Roman"/>
          <w:sz w:val="20"/>
          <w:szCs w:val="20"/>
        </w:rPr>
        <w:t xml:space="preserve"> adres e-mail: </w:t>
      </w:r>
      <w:r w:rsidR="00B3655A" w:rsidRPr="005A7476">
        <w:rPr>
          <w:rFonts w:ascii="Century Gothic" w:hAnsi="Century Gothic"/>
          <w:sz w:val="20"/>
          <w:szCs w:val="20"/>
        </w:rPr>
        <w:t>dane.osobowe@wedel.pl.</w:t>
      </w:r>
    </w:p>
    <w:p w14:paraId="6441E877" w14:textId="57227439" w:rsidR="0060481F" w:rsidRPr="00544AAA" w:rsidRDefault="0060481F" w:rsidP="0060481F">
      <w:pPr>
        <w:suppressAutoHyphens/>
        <w:spacing w:after="0" w:line="276" w:lineRule="auto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2.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Dane osobowe Uczestnika są przetwarzane w następujących celach:</w:t>
      </w:r>
    </w:p>
    <w:p w14:paraId="4F8019D6" w14:textId="77777777" w:rsidR="0060481F" w:rsidRPr="00544AAA" w:rsidRDefault="0060481F" w:rsidP="0060481F">
      <w:pPr>
        <w:suppressAutoHyphens/>
        <w:spacing w:after="0" w:line="276" w:lineRule="auto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</w:p>
    <w:p w14:paraId="006C0335" w14:textId="77777777" w:rsidR="0060481F" w:rsidRPr="00544AAA" w:rsidRDefault="0060481F" w:rsidP="0060481F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przez administratora danych osobowych – Amooco Grzegorz Kańduła:</w:t>
      </w:r>
    </w:p>
    <w:p w14:paraId="4AC3C146" w14:textId="77777777" w:rsidR="0060481F" w:rsidRPr="00544AAA" w:rsidRDefault="0060481F" w:rsidP="0060481F">
      <w:pPr>
        <w:pStyle w:val="Akapitzlist"/>
        <w:suppressAutoHyphens/>
        <w:spacing w:after="0" w:line="276" w:lineRule="auto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</w:p>
    <w:p w14:paraId="52DA7D09" w14:textId="77777777" w:rsidR="0060481F" w:rsidRPr="001E0A75" w:rsidRDefault="0060481F" w:rsidP="0060481F">
      <w:pPr>
        <w:pStyle w:val="Akapitzlist"/>
        <w:numPr>
          <w:ilvl w:val="0"/>
          <w:numId w:val="16"/>
        </w:numPr>
        <w:suppressAutoHyphens/>
        <w:spacing w:after="0" w:line="276" w:lineRule="auto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w celu związanym z organizacją Konkursu, tj. w celu przyjmowania Zgłoszeń 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br/>
        <w:t xml:space="preserve">do Konkursu, ustalenia prawa danego Uczestnika do uzyskania nagrody, wydania nagrody, rozpatrzenia ewentualnych reklamacji oraz wykonania obowiązków prawnych, wynikających z przepisów prawa ciążących na Organizatorze w związku 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br/>
        <w:t>z urządzeniem Konkursu, w tym obowiązków podatkowych i sprawozdawczych wobec organów Państwa</w:t>
      </w:r>
      <w:r>
        <w:rPr>
          <w:rFonts w:ascii="Century Gothic" w:hAnsi="Century Gothic"/>
          <w:sz w:val="20"/>
          <w:szCs w:val="20"/>
        </w:rPr>
        <w:t xml:space="preserve">, </w:t>
      </w:r>
      <w:r w:rsidRPr="007E256C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tj. w celu realizacji obowiązków prawnych ciążących </w:t>
      </w:r>
      <w:r w:rsidRPr="007E256C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br/>
        <w:t xml:space="preserve">na administratorze danych osobowych (art. </w:t>
      </w:r>
      <w:r w:rsidRPr="00415027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6 ust. 1 lit. c RODO);</w:t>
      </w:r>
    </w:p>
    <w:p w14:paraId="22FBA913" w14:textId="77777777" w:rsidR="0060481F" w:rsidRPr="00544AAA" w:rsidRDefault="0060481F" w:rsidP="0060481F">
      <w:pPr>
        <w:pStyle w:val="Akapitzlist"/>
        <w:suppressAutoHyphens/>
        <w:spacing w:after="0" w:line="276" w:lineRule="auto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</w:p>
    <w:p w14:paraId="2B91F979" w14:textId="77777777" w:rsidR="0060481F" w:rsidRPr="00544AAA" w:rsidRDefault="0060481F" w:rsidP="0060481F">
      <w:pPr>
        <w:pStyle w:val="Akapitzlist"/>
        <w:numPr>
          <w:ilvl w:val="0"/>
          <w:numId w:val="16"/>
        </w:numPr>
        <w:suppressAutoHyphens/>
        <w:spacing w:after="0" w:line="276" w:lineRule="auto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w celu obrony przed ewentualnymi roszczeniami Uczestników, tj. w prawnie uzasadnionym interesie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,</w:t>
      </w:r>
      <w:r w:rsidRPr="00415027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realizowanym przez administratora danych osobowych </w:t>
      </w:r>
      <w:r w:rsidRPr="00415027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br/>
        <w:t>(art. 6 ust. 1 lit. f RODO).</w:t>
      </w:r>
    </w:p>
    <w:p w14:paraId="1A1C59F2" w14:textId="77777777" w:rsidR="0060481F" w:rsidRPr="00544AAA" w:rsidRDefault="0060481F" w:rsidP="0060481F">
      <w:pPr>
        <w:pStyle w:val="Akapitzlist"/>
        <w:suppressAutoHyphens/>
        <w:spacing w:after="0" w:line="276" w:lineRule="auto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</w:p>
    <w:p w14:paraId="4CB35B3A" w14:textId="77777777" w:rsidR="0060481F" w:rsidRPr="00544AAA" w:rsidRDefault="0060481F" w:rsidP="0060481F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przez administratora danych osobowych – </w:t>
      </w:r>
      <w:r w:rsidRPr="009A6166">
        <w:rPr>
          <w:rFonts w:ascii="Century Gothic" w:eastAsia="Calibri" w:hAnsi="Century Gothic" w:cs="Times New Roman"/>
          <w:sz w:val="20"/>
          <w:szCs w:val="20"/>
        </w:rPr>
        <w:t>LOTTE Wedel</w:t>
      </w:r>
      <w:r>
        <w:rPr>
          <w:rFonts w:ascii="Century Gothic" w:eastAsia="Calibri" w:hAnsi="Century Gothic" w:cs="Times New Roman"/>
          <w:sz w:val="20"/>
          <w:szCs w:val="20"/>
        </w:rPr>
        <w:t xml:space="preserve"> Sp. z o.o.:</w:t>
      </w:r>
    </w:p>
    <w:p w14:paraId="2B1341BE" w14:textId="77777777" w:rsidR="0060481F" w:rsidRPr="00544AAA" w:rsidRDefault="0060481F" w:rsidP="0060481F">
      <w:pPr>
        <w:pStyle w:val="Akapitzlist"/>
        <w:suppressAutoHyphens/>
        <w:spacing w:after="0" w:line="276" w:lineRule="auto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</w:p>
    <w:p w14:paraId="1CCDE1B4" w14:textId="77777777" w:rsidR="0060481F" w:rsidRPr="00544AAA" w:rsidRDefault="0060481F" w:rsidP="0060481F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lastRenderedPageBreak/>
        <w:t>w celu obrony przed ewentualnymi roszczeniami Uczestników, tj. w prawnie uzasadnionym interesie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,</w:t>
      </w:r>
      <w:r w:rsidRPr="00415027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realizowanym przez administratora danych osobowych </w:t>
      </w:r>
      <w:r w:rsidRPr="001E0A75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br/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(art. 6 ust.1 lit. f RODO).</w:t>
      </w:r>
    </w:p>
    <w:p w14:paraId="21587B67" w14:textId="77777777" w:rsidR="0060481F" w:rsidRPr="00544AAA" w:rsidRDefault="0060481F" w:rsidP="0060481F">
      <w:pPr>
        <w:suppressAutoHyphens/>
        <w:spacing w:after="0" w:line="276" w:lineRule="auto"/>
        <w:ind w:left="360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</w:p>
    <w:p w14:paraId="5A82DD0F" w14:textId="6780D409" w:rsidR="0060481F" w:rsidRPr="00544AAA" w:rsidRDefault="0060481F" w:rsidP="0060481F">
      <w:pPr>
        <w:pStyle w:val="Akapitzlist"/>
        <w:numPr>
          <w:ilvl w:val="0"/>
          <w:numId w:val="22"/>
        </w:numPr>
        <w:spacing w:after="0" w:line="276" w:lineRule="auto"/>
        <w:ind w:left="360"/>
        <w:jc w:val="both"/>
        <w:rPr>
          <w:rFonts w:ascii="Century Gothic" w:eastAsia="Calibri" w:hAnsi="Century Gothic" w:cs="Times New Roman"/>
          <w:sz w:val="20"/>
          <w:szCs w:val="20"/>
          <w:lang w:eastAsia="ar-SA"/>
        </w:rPr>
      </w:pPr>
      <w:r w:rsidRPr="00544AAA">
        <w:rPr>
          <w:rFonts w:ascii="Century Gothic" w:eastAsia="Calibri" w:hAnsi="Century Gothic" w:cs="Times New Roman"/>
          <w:sz w:val="20"/>
          <w:szCs w:val="20"/>
        </w:rPr>
        <w:t xml:space="preserve">Przetwarzanie danych osobowych Uczestników Konkursu odbywa się zgodnie </w:t>
      </w:r>
      <w:r w:rsidRPr="00544AAA">
        <w:rPr>
          <w:rFonts w:ascii="Century Gothic" w:eastAsia="Calibri" w:hAnsi="Century Gothic" w:cs="Times New Roman"/>
          <w:sz w:val="20"/>
          <w:szCs w:val="20"/>
        </w:rPr>
        <w:br/>
        <w:t>z powszechnie obowiązującymi przepisami</w:t>
      </w:r>
      <w:r w:rsidR="00B3655A">
        <w:rPr>
          <w:rFonts w:ascii="Century Gothic" w:eastAsia="Calibri" w:hAnsi="Century Gothic" w:cs="Times New Roman"/>
          <w:sz w:val="20"/>
          <w:szCs w:val="20"/>
        </w:rPr>
        <w:t xml:space="preserve"> w tym zgodnie z RODO</w:t>
      </w:r>
      <w:r w:rsidRPr="00544AAA">
        <w:rPr>
          <w:rFonts w:ascii="Century Gothic" w:eastAsia="Calibri" w:hAnsi="Century Gothic" w:cs="Times New Roman"/>
          <w:sz w:val="20"/>
          <w:szCs w:val="20"/>
        </w:rPr>
        <w:t xml:space="preserve">. </w:t>
      </w:r>
    </w:p>
    <w:p w14:paraId="69675C97" w14:textId="77777777" w:rsidR="0060481F" w:rsidRPr="00544AAA" w:rsidRDefault="0060481F" w:rsidP="0060481F">
      <w:pPr>
        <w:pStyle w:val="Akapitzlist"/>
        <w:spacing w:after="0" w:line="276" w:lineRule="auto"/>
        <w:ind w:left="360"/>
        <w:jc w:val="both"/>
        <w:rPr>
          <w:rFonts w:ascii="Century Gothic" w:eastAsia="Calibri" w:hAnsi="Century Gothic" w:cs="Times New Roman"/>
          <w:sz w:val="20"/>
          <w:szCs w:val="20"/>
          <w:lang w:eastAsia="ar-SA"/>
        </w:rPr>
      </w:pPr>
    </w:p>
    <w:p w14:paraId="3D580C62" w14:textId="77777777" w:rsidR="0060481F" w:rsidRDefault="0060481F" w:rsidP="0060481F">
      <w:pPr>
        <w:pStyle w:val="Akapitzlist"/>
        <w:numPr>
          <w:ilvl w:val="0"/>
          <w:numId w:val="22"/>
        </w:numPr>
        <w:spacing w:after="0" w:line="276" w:lineRule="auto"/>
        <w:ind w:left="360"/>
        <w:jc w:val="both"/>
        <w:rPr>
          <w:rFonts w:ascii="Century Gothic" w:eastAsia="Calibri" w:hAnsi="Century Gothic" w:cs="Times New Roman"/>
          <w:sz w:val="20"/>
          <w:szCs w:val="20"/>
          <w:lang w:eastAsia="ar-SA"/>
        </w:rPr>
      </w:pPr>
      <w:r w:rsidRPr="00544AAA">
        <w:rPr>
          <w:rFonts w:ascii="Century Gothic" w:eastAsia="Calibri" w:hAnsi="Century Gothic" w:cs="Times New Roman"/>
          <w:sz w:val="20"/>
          <w:szCs w:val="20"/>
        </w:rPr>
        <w:t>P</w:t>
      </w:r>
      <w:r w:rsidRPr="00544AAA">
        <w:rPr>
          <w:rFonts w:ascii="Century Gothic" w:eastAsia="Calibri" w:hAnsi="Century Gothic" w:cs="Times New Roman"/>
          <w:sz w:val="20"/>
          <w:szCs w:val="20"/>
          <w:lang w:eastAsia="ar-SA"/>
        </w:rPr>
        <w:t>odanie danych osobowych przez Uczestnika jest dobrowolne, lecz niezbędne do wzięcia udziału w Konkursie.</w:t>
      </w:r>
    </w:p>
    <w:p w14:paraId="75DFEB48" w14:textId="77777777" w:rsidR="0060481F" w:rsidRPr="007E256C" w:rsidRDefault="0060481F" w:rsidP="0060481F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  <w:lang w:eastAsia="ar-SA"/>
        </w:rPr>
      </w:pPr>
    </w:p>
    <w:p w14:paraId="2A5227A3" w14:textId="77777777" w:rsidR="0060481F" w:rsidRPr="00544AAA" w:rsidRDefault="0060481F" w:rsidP="0060481F">
      <w:pPr>
        <w:pStyle w:val="Akapitzlist"/>
        <w:numPr>
          <w:ilvl w:val="0"/>
          <w:numId w:val="22"/>
        </w:numPr>
        <w:spacing w:after="0" w:line="276" w:lineRule="auto"/>
        <w:ind w:left="360"/>
        <w:jc w:val="both"/>
        <w:rPr>
          <w:rFonts w:ascii="Century Gothic" w:eastAsia="Calibri" w:hAnsi="Century Gothic" w:cs="Times New Roman"/>
          <w:sz w:val="20"/>
          <w:szCs w:val="20"/>
          <w:lang w:eastAsia="ar-SA"/>
        </w:rPr>
      </w:pPr>
      <w:r w:rsidRPr="00544AAA">
        <w:rPr>
          <w:rFonts w:ascii="Century Gothic" w:eastAsia="Calibri" w:hAnsi="Century Gothic" w:cs="Times New Roman"/>
          <w:sz w:val="20"/>
          <w:szCs w:val="20"/>
          <w:lang w:eastAsia="ar-SA"/>
        </w:rPr>
        <w:t xml:space="preserve">Uczestnikowi </w:t>
      </w:r>
      <w:r w:rsidRPr="00544AAA">
        <w:rPr>
          <w:rFonts w:ascii="Century Gothic" w:eastAsia="Calibri" w:hAnsi="Century Gothic" w:cs="Times New Roman"/>
          <w:iCs/>
          <w:sz w:val="20"/>
          <w:szCs w:val="20"/>
          <w:lang w:eastAsia="ar-SA"/>
        </w:rPr>
        <w:t>przysługuje:</w:t>
      </w:r>
    </w:p>
    <w:p w14:paraId="78306E9F" w14:textId="77777777" w:rsidR="0060481F" w:rsidRPr="00544AAA" w:rsidRDefault="0060481F" w:rsidP="0060481F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  <w:lang w:eastAsia="ar-SA"/>
        </w:rPr>
      </w:pPr>
      <w:r w:rsidRPr="00544AAA">
        <w:rPr>
          <w:rFonts w:ascii="Century Gothic" w:eastAsia="Calibri" w:hAnsi="Century Gothic" w:cs="Times New Roman"/>
          <w:iCs/>
          <w:sz w:val="20"/>
          <w:szCs w:val="20"/>
          <w:lang w:eastAsia="ar-SA"/>
        </w:rPr>
        <w:t xml:space="preserve">prawo </w:t>
      </w:r>
      <w:r w:rsidRPr="00544AAA">
        <w:rPr>
          <w:rFonts w:ascii="Century Gothic" w:eastAsia="Calibri" w:hAnsi="Century Gothic" w:cs="Times New Roman"/>
          <w:sz w:val="20"/>
          <w:szCs w:val="20"/>
          <w:lang w:eastAsia="ar-SA"/>
        </w:rPr>
        <w:t xml:space="preserve">dostępu do podanych danych osobowych, </w:t>
      </w:r>
    </w:p>
    <w:p w14:paraId="7510B5BB" w14:textId="77777777" w:rsidR="0060481F" w:rsidRPr="00544AAA" w:rsidRDefault="0060481F" w:rsidP="0060481F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  <w:lang w:eastAsia="ar-SA"/>
        </w:rPr>
      </w:pPr>
      <w:r w:rsidRPr="00544AAA">
        <w:rPr>
          <w:rFonts w:ascii="Century Gothic" w:eastAsia="Calibri" w:hAnsi="Century Gothic" w:cs="Times New Roman"/>
          <w:sz w:val="20"/>
          <w:szCs w:val="20"/>
          <w:lang w:eastAsia="ar-SA"/>
        </w:rPr>
        <w:t xml:space="preserve">prawo żądania sprostowania, usunięcia lub ograniczenia przetwarzania podanych danych osobowych, </w:t>
      </w:r>
    </w:p>
    <w:p w14:paraId="1D18BD66" w14:textId="77777777" w:rsidR="0060481F" w:rsidRPr="00544AAA" w:rsidRDefault="0060481F" w:rsidP="0060481F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  <w:lang w:eastAsia="ar-SA"/>
        </w:rPr>
      </w:pPr>
      <w:r w:rsidRPr="00544AAA">
        <w:rPr>
          <w:rFonts w:ascii="Century Gothic" w:eastAsia="Calibri" w:hAnsi="Century Gothic" w:cs="Times New Roman"/>
          <w:sz w:val="20"/>
          <w:szCs w:val="20"/>
          <w:lang w:eastAsia="ar-SA"/>
        </w:rPr>
        <w:t>prawo do wniesienia sprzeciwu wobec przetwarzania podanych danych osobowych,</w:t>
      </w:r>
    </w:p>
    <w:p w14:paraId="5926AC46" w14:textId="77777777" w:rsidR="0060481F" w:rsidRPr="00544AAA" w:rsidRDefault="0060481F" w:rsidP="0060481F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  <w:lang w:eastAsia="ar-SA"/>
        </w:rPr>
      </w:pPr>
      <w:r w:rsidRPr="00544AAA">
        <w:rPr>
          <w:rFonts w:ascii="Century Gothic" w:eastAsia="Calibri" w:hAnsi="Century Gothic" w:cs="Times New Roman"/>
          <w:sz w:val="20"/>
          <w:szCs w:val="20"/>
          <w:lang w:eastAsia="ar-SA"/>
        </w:rPr>
        <w:t>prawo żądania przenoszenia podanych danych osobowych.</w:t>
      </w:r>
    </w:p>
    <w:p w14:paraId="4A9B26D0" w14:textId="77777777" w:rsidR="0060481F" w:rsidRPr="00544AAA" w:rsidRDefault="0060481F" w:rsidP="0060481F">
      <w:pPr>
        <w:pStyle w:val="Akapitzlist"/>
        <w:spacing w:after="0" w:line="276" w:lineRule="auto"/>
        <w:ind w:left="360"/>
        <w:jc w:val="both"/>
        <w:rPr>
          <w:rFonts w:ascii="Century Gothic" w:eastAsia="Calibri" w:hAnsi="Century Gothic" w:cs="Times New Roman"/>
          <w:sz w:val="20"/>
          <w:szCs w:val="20"/>
          <w:lang w:eastAsia="ar-SA"/>
        </w:rPr>
      </w:pPr>
    </w:p>
    <w:p w14:paraId="7F06E1EF" w14:textId="391CCB49" w:rsidR="0060481F" w:rsidRPr="0080609B" w:rsidRDefault="0060481F" w:rsidP="0080609B">
      <w:pPr>
        <w:pStyle w:val="Akapitzlist"/>
        <w:numPr>
          <w:ilvl w:val="0"/>
          <w:numId w:val="22"/>
        </w:numPr>
        <w:spacing w:after="0" w:line="276" w:lineRule="auto"/>
        <w:ind w:left="360"/>
        <w:jc w:val="both"/>
        <w:rPr>
          <w:rFonts w:ascii="Century Gothic" w:eastAsia="Calibri" w:hAnsi="Century Gothic" w:cs="Times New Roman"/>
          <w:sz w:val="20"/>
          <w:szCs w:val="20"/>
          <w:lang w:eastAsia="ar-SA"/>
        </w:rPr>
      </w:pPr>
      <w:r w:rsidRPr="00544AAA">
        <w:rPr>
          <w:rFonts w:ascii="Century Gothic" w:eastAsia="Calibri" w:hAnsi="Century Gothic" w:cs="Times New Roman"/>
          <w:sz w:val="20"/>
          <w:szCs w:val="20"/>
          <w:lang w:eastAsia="ar-SA"/>
        </w:rPr>
        <w:t xml:space="preserve">Realizacja praw Uczestnika, określonych w pkt. </w:t>
      </w:r>
      <w:r w:rsidR="00562C30" w:rsidRPr="00544AAA">
        <w:rPr>
          <w:rFonts w:ascii="Century Gothic" w:eastAsia="Calibri" w:hAnsi="Century Gothic" w:cs="Times New Roman"/>
          <w:sz w:val="20"/>
          <w:szCs w:val="20"/>
          <w:lang w:eastAsia="ar-SA"/>
        </w:rPr>
        <w:t>5 powyżej</w:t>
      </w:r>
      <w:r w:rsidRPr="00544AAA">
        <w:rPr>
          <w:rFonts w:ascii="Century Gothic" w:eastAsia="Calibri" w:hAnsi="Century Gothic" w:cs="Times New Roman"/>
          <w:sz w:val="20"/>
          <w:szCs w:val="20"/>
          <w:lang w:eastAsia="ar-SA"/>
        </w:rPr>
        <w:t>, jest możliwa poprzez złożenie odpowiedniego wniosku na następujący adres korespondencyjny lub e-mailowy:</w:t>
      </w:r>
      <w:r w:rsidR="0080609B">
        <w:rPr>
          <w:rFonts w:ascii="Century Gothic" w:eastAsia="Calibri" w:hAnsi="Century Gothic" w:cs="Times New Roman"/>
          <w:sz w:val="20"/>
          <w:szCs w:val="20"/>
          <w:lang w:eastAsia="ar-SA"/>
        </w:rPr>
        <w:br/>
      </w:r>
    </w:p>
    <w:p w14:paraId="4616997E" w14:textId="6B2B69CA" w:rsidR="0060481F" w:rsidRPr="00544AAA" w:rsidRDefault="0060481F" w:rsidP="0060481F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w przypadku administratora </w:t>
      </w:r>
      <w:r w:rsidRPr="00A0640E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– 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Amooco Grzegorz Kańduła </w:t>
      </w:r>
      <w:r w:rsidRPr="00A0640E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– 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na adres korespondencyjny: </w:t>
      </w:r>
      <w:r w:rsidR="00230DCE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al. Karkonoska 59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, 53-</w:t>
      </w:r>
      <w:r w:rsidR="00230DCE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015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Wrocław lub adres e-mail: </w:t>
      </w:r>
      <w:hyperlink r:id="rId15" w:history="1">
        <w:r w:rsidRPr="00544AAA">
          <w:rPr>
            <w:rStyle w:val="Hipercze"/>
            <w:rFonts w:ascii="Century Gothic" w:eastAsia="SimSun" w:hAnsi="Century Gothic" w:cs="Times New Roman"/>
            <w:kern w:val="2"/>
            <w:sz w:val="20"/>
            <w:szCs w:val="20"/>
            <w:lang w:eastAsia="zh-CN" w:bidi="hi-IN"/>
          </w:rPr>
          <w:t>odo@amooco.com</w:t>
        </w:r>
      </w:hyperlink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; </w:t>
      </w:r>
    </w:p>
    <w:p w14:paraId="6C0B406D" w14:textId="77777777" w:rsidR="0060481F" w:rsidRPr="00544AAA" w:rsidRDefault="0060481F" w:rsidP="0060481F">
      <w:pPr>
        <w:suppressAutoHyphens/>
        <w:spacing w:after="0" w:line="276" w:lineRule="auto"/>
        <w:ind w:left="360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</w:p>
    <w:p w14:paraId="2FF468E9" w14:textId="1F610D7A" w:rsidR="0060481F" w:rsidRPr="005A7476" w:rsidRDefault="0060481F" w:rsidP="005A7476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44AAA">
        <w:rPr>
          <w:rFonts w:ascii="Century Gothic" w:hAnsi="Century Gothic"/>
          <w:sz w:val="20"/>
          <w:szCs w:val="20"/>
          <w:lang w:eastAsia="zh-CN" w:bidi="hi-IN"/>
        </w:rPr>
        <w:t xml:space="preserve">w przypadku administratora </w:t>
      </w:r>
      <w:r w:rsidRPr="00A0640E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– </w:t>
      </w:r>
      <w:r w:rsidRPr="009A6166">
        <w:rPr>
          <w:rFonts w:ascii="Century Gothic" w:eastAsia="Calibri" w:hAnsi="Century Gothic" w:cs="Times New Roman"/>
          <w:sz w:val="20"/>
          <w:szCs w:val="20"/>
        </w:rPr>
        <w:t>LOTTE Wedel</w:t>
      </w:r>
      <w:r>
        <w:rPr>
          <w:rFonts w:ascii="Century Gothic" w:eastAsia="Calibri" w:hAnsi="Century Gothic" w:cs="Times New Roman"/>
          <w:sz w:val="20"/>
          <w:szCs w:val="20"/>
        </w:rPr>
        <w:t xml:space="preserve"> Sp. z o.o. </w:t>
      </w:r>
      <w:r w:rsidRPr="00A0640E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–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</w:t>
      </w:r>
      <w:r w:rsidRPr="00544AAA">
        <w:rPr>
          <w:rFonts w:ascii="Century Gothic" w:hAnsi="Century Gothic"/>
          <w:sz w:val="20"/>
          <w:szCs w:val="20"/>
          <w:lang w:eastAsia="zh-CN" w:bidi="hi-IN"/>
        </w:rPr>
        <w:t xml:space="preserve">na adres korespondencyjny: </w:t>
      </w:r>
      <w:r w:rsidR="005A7476">
        <w:rPr>
          <w:rFonts w:ascii="Century Gothic" w:hAnsi="Century Gothic"/>
          <w:sz w:val="20"/>
          <w:szCs w:val="20"/>
          <w:lang w:eastAsia="zh-CN" w:bidi="hi-IN"/>
        </w:rPr>
        <w:br/>
      </w:r>
      <w:r w:rsidRPr="00544AAA">
        <w:rPr>
          <w:rFonts w:ascii="Century Gothic" w:hAnsi="Century Gothic"/>
          <w:sz w:val="20"/>
          <w:szCs w:val="20"/>
          <w:lang w:eastAsia="zh-CN" w:bidi="hi-IN"/>
        </w:rPr>
        <w:t xml:space="preserve">ul. </w:t>
      </w:r>
      <w:r>
        <w:rPr>
          <w:rFonts w:ascii="Century Gothic" w:hAnsi="Century Gothic"/>
          <w:sz w:val="20"/>
          <w:szCs w:val="20"/>
          <w:lang w:eastAsia="zh-CN" w:bidi="hi-IN"/>
        </w:rPr>
        <w:t>Zamoyskiego 28/30</w:t>
      </w:r>
      <w:r w:rsidRPr="00544AAA">
        <w:rPr>
          <w:rFonts w:ascii="Century Gothic" w:hAnsi="Century Gothic"/>
          <w:sz w:val="20"/>
          <w:szCs w:val="20"/>
          <w:lang w:eastAsia="zh-CN" w:bidi="hi-IN"/>
        </w:rPr>
        <w:t xml:space="preserve">, </w:t>
      </w:r>
      <w:r>
        <w:rPr>
          <w:rFonts w:ascii="Century Gothic" w:hAnsi="Century Gothic"/>
          <w:sz w:val="20"/>
          <w:szCs w:val="20"/>
          <w:lang w:eastAsia="zh-CN" w:bidi="hi-IN"/>
        </w:rPr>
        <w:t>03-801</w:t>
      </w:r>
      <w:r w:rsidRPr="00544AAA">
        <w:rPr>
          <w:rFonts w:ascii="Century Gothic" w:hAnsi="Century Gothic"/>
          <w:sz w:val="20"/>
          <w:szCs w:val="20"/>
          <w:lang w:eastAsia="zh-CN" w:bidi="hi-IN"/>
        </w:rPr>
        <w:t xml:space="preserve"> Wa</w:t>
      </w:r>
      <w:r>
        <w:rPr>
          <w:rFonts w:ascii="Century Gothic" w:hAnsi="Century Gothic"/>
          <w:sz w:val="20"/>
          <w:szCs w:val="20"/>
          <w:lang w:eastAsia="zh-CN" w:bidi="hi-IN"/>
        </w:rPr>
        <w:t>rszawa</w:t>
      </w:r>
      <w:r w:rsidRPr="00544AAA">
        <w:rPr>
          <w:rFonts w:ascii="Century Gothic" w:hAnsi="Century Gothic"/>
          <w:sz w:val="20"/>
          <w:szCs w:val="20"/>
          <w:lang w:eastAsia="zh-CN" w:bidi="hi-IN"/>
        </w:rPr>
        <w:t xml:space="preserve"> lub adres e-mail</w:t>
      </w:r>
      <w:r>
        <w:rPr>
          <w:rFonts w:ascii="Century Gothic" w:hAnsi="Century Gothic"/>
          <w:sz w:val="20"/>
          <w:szCs w:val="20"/>
          <w:lang w:eastAsia="zh-CN" w:bidi="hi-IN"/>
        </w:rPr>
        <w:t xml:space="preserve"> dane.osobowe@wedel.pl</w:t>
      </w:r>
      <w:r w:rsidR="005A7476">
        <w:rPr>
          <w:rFonts w:ascii="Century Gothic" w:hAnsi="Century Gothic"/>
          <w:sz w:val="20"/>
          <w:szCs w:val="20"/>
          <w:lang w:eastAsia="zh-CN" w:bidi="hi-IN"/>
        </w:rPr>
        <w:t>.</w:t>
      </w:r>
      <w:r w:rsidR="005A7476">
        <w:rPr>
          <w:rFonts w:ascii="Century Gothic" w:hAnsi="Century Gothic"/>
          <w:sz w:val="20"/>
          <w:szCs w:val="20"/>
          <w:lang w:eastAsia="zh-CN" w:bidi="hi-IN"/>
        </w:rPr>
        <w:br/>
      </w:r>
    </w:p>
    <w:p w14:paraId="4E698A9C" w14:textId="596FDAF1" w:rsidR="0060481F" w:rsidRPr="00544AAA" w:rsidRDefault="0060481F" w:rsidP="0060481F">
      <w:pPr>
        <w:pStyle w:val="Akapitzlist"/>
        <w:numPr>
          <w:ilvl w:val="0"/>
          <w:numId w:val="22"/>
        </w:numPr>
        <w:suppressAutoHyphens/>
        <w:spacing w:after="0" w:line="276" w:lineRule="auto"/>
        <w:ind w:left="360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Uczestnikowi przysługuje prawo do wniesienia skargi do Prezesa Urzędu Ochrony Danych Osobowych w sytuacji</w:t>
      </w:r>
      <w:r w:rsidR="005A7476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,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gdy Uczestnik uzna, że jego dane osobowe są przetwarzane 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br/>
        <w:t>z naruszeniem przepisów.</w:t>
      </w:r>
    </w:p>
    <w:p w14:paraId="41F765F4" w14:textId="77777777" w:rsidR="0060481F" w:rsidRPr="00544AAA" w:rsidRDefault="0060481F" w:rsidP="0060481F">
      <w:pPr>
        <w:pStyle w:val="Akapitzlist"/>
        <w:suppressAutoHyphens/>
        <w:spacing w:after="0" w:line="276" w:lineRule="auto"/>
        <w:ind w:left="360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</w:p>
    <w:p w14:paraId="4B0F0EF7" w14:textId="77777777" w:rsidR="0060481F" w:rsidRPr="00544AAA" w:rsidRDefault="0060481F" w:rsidP="0060481F">
      <w:pPr>
        <w:pStyle w:val="Akapitzlist"/>
        <w:numPr>
          <w:ilvl w:val="0"/>
          <w:numId w:val="22"/>
        </w:numPr>
        <w:suppressAutoHyphens/>
        <w:spacing w:after="0" w:line="276" w:lineRule="auto"/>
        <w:ind w:left="360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Dane osobowe Uczestnika mogą być przekazane przez administratora danych osobowych </w:t>
      </w:r>
      <w:r w:rsidRPr="00A0640E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– 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Amooco Grzegorz Kańduła – podmiotom współpracującym z nim w zakresie realizacji jego ww. celów, w tym świadczącym dla niego usługi serwisowe oraz wsparcia technicznego dla aplikacji, systemów informatycznych i/lub serwisu www, w których gromadzone są dane osobowe Uczestników Konkursu, podmiotom realizującym wykonanie nagrody, podmiotom świadczącym usługi pocztowe/kurierskie w celu doręczenia nagród, a także podmiotom obsługującym Organizatora Konkursu prawnie 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br/>
        <w:t>i księgowo.</w:t>
      </w:r>
    </w:p>
    <w:p w14:paraId="1BBE04F5" w14:textId="77777777" w:rsidR="0060481F" w:rsidRPr="00544AAA" w:rsidRDefault="0060481F" w:rsidP="0060481F">
      <w:pPr>
        <w:pStyle w:val="Akapitzlist"/>
        <w:spacing w:line="276" w:lineRule="auto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</w:p>
    <w:p w14:paraId="63D0DBB5" w14:textId="77777777" w:rsidR="0060481F" w:rsidRPr="00544AAA" w:rsidRDefault="0060481F" w:rsidP="0060481F">
      <w:pPr>
        <w:pStyle w:val="Akapitzlist"/>
        <w:numPr>
          <w:ilvl w:val="0"/>
          <w:numId w:val="22"/>
        </w:numPr>
        <w:suppressAutoHyphens/>
        <w:spacing w:after="0" w:line="276" w:lineRule="auto"/>
        <w:ind w:left="360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Dane osobowe Uczestnika mogą być przekazane przez administratora danych osobowych </w:t>
      </w:r>
      <w:r w:rsidRPr="00A0640E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– </w:t>
      </w:r>
      <w:r w:rsidRPr="009A6166">
        <w:rPr>
          <w:rFonts w:ascii="Century Gothic" w:eastAsia="Calibri" w:hAnsi="Century Gothic" w:cs="Times New Roman"/>
          <w:sz w:val="20"/>
          <w:szCs w:val="20"/>
        </w:rPr>
        <w:t>LOTTE Wedel</w:t>
      </w:r>
      <w:r>
        <w:rPr>
          <w:rFonts w:ascii="Century Gothic" w:eastAsia="Calibri" w:hAnsi="Century Gothic" w:cs="Times New Roman"/>
          <w:sz w:val="20"/>
          <w:szCs w:val="20"/>
        </w:rPr>
        <w:t xml:space="preserve"> Sp. z o.o. </w:t>
      </w:r>
      <w:r w:rsidRPr="00A0640E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–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do podmiotów świadczących dla niego usługi, 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br/>
        <w:t xml:space="preserve">tj. 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Organizatora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Konkursu, podmiotów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,</w:t>
      </w:r>
      <w:r w:rsidRPr="00415027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świadczących usługi IT, usługi marketingowe oraz podmiotów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,</w:t>
      </w:r>
      <w:r w:rsidRPr="00415027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świad</w:t>
      </w:r>
      <w:r w:rsidRPr="001E0A75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czących usługi doradcze w zakresie obrony przed roszczeniami, </w:t>
      </w:r>
      <w:r w:rsidRPr="001E0A75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br/>
        <w:t>w szczególności kancelariom prawnym, podatkowym, firmom windykacyjnym, audytorom, ubezpieczycielom, brokerom ubezpieczeniowym.</w:t>
      </w:r>
    </w:p>
    <w:p w14:paraId="5E898B24" w14:textId="77777777" w:rsidR="0060481F" w:rsidRPr="00544AAA" w:rsidRDefault="0060481F" w:rsidP="0060481F">
      <w:pPr>
        <w:pStyle w:val="Akapitzlist"/>
        <w:spacing w:line="276" w:lineRule="auto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</w:p>
    <w:p w14:paraId="5DABBC7E" w14:textId="77777777" w:rsidR="0060481F" w:rsidRPr="00544AAA" w:rsidRDefault="0060481F" w:rsidP="0060481F">
      <w:pPr>
        <w:pStyle w:val="Akapitzlist"/>
        <w:numPr>
          <w:ilvl w:val="0"/>
          <w:numId w:val="22"/>
        </w:numPr>
        <w:suppressAutoHyphens/>
        <w:spacing w:after="0" w:line="276" w:lineRule="auto"/>
        <w:ind w:left="360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W przypadku administratora danych osobowych – Amooco Grzegorz Kańduła – dane osobowe Uczestników będą przechowywane do czasu wygaśnięcia ewentualnych roszczeń Uczestników, które są związane z Konkursem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. 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D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ane osobowe laureatów mogą 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lastRenderedPageBreak/>
        <w:t>być jednak przechowywane w okresie przewidzianym dla celów sprawozdawczości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,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wymaganej przepisami prawa. </w:t>
      </w:r>
    </w:p>
    <w:p w14:paraId="206B1481" w14:textId="77777777" w:rsidR="0060481F" w:rsidRPr="00544AAA" w:rsidRDefault="0060481F" w:rsidP="0060481F">
      <w:pPr>
        <w:pStyle w:val="Akapitzlist"/>
        <w:spacing w:line="276" w:lineRule="auto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</w:p>
    <w:p w14:paraId="46FE4D76" w14:textId="5E1A0CD7" w:rsidR="0060481F" w:rsidRPr="00544AAA" w:rsidRDefault="0060481F" w:rsidP="0060481F">
      <w:pPr>
        <w:pStyle w:val="Akapitzlist"/>
        <w:numPr>
          <w:ilvl w:val="0"/>
          <w:numId w:val="22"/>
        </w:numPr>
        <w:suppressAutoHyphens/>
        <w:spacing w:after="0" w:line="276" w:lineRule="auto"/>
        <w:ind w:left="360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Dane osobowe Uczestników Konkursu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nie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będą przekazywane do 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organizacji międzynarodowych</w:t>
      </w:r>
      <w:r w:rsidR="005A7476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ani 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odbiorców 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znajdujących się 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w państw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ach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poza Europejski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m 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Obszar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em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Gospodarczy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m.</w:t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</w:t>
      </w:r>
    </w:p>
    <w:p w14:paraId="24EE9557" w14:textId="77777777" w:rsidR="0060481F" w:rsidRPr="00544AAA" w:rsidRDefault="0060481F" w:rsidP="0060481F">
      <w:pPr>
        <w:pStyle w:val="Akapitzlist"/>
        <w:spacing w:line="276" w:lineRule="auto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</w:p>
    <w:p w14:paraId="6FE3EC8A" w14:textId="77777777" w:rsidR="0060481F" w:rsidRPr="00544AAA" w:rsidRDefault="0060481F" w:rsidP="0060481F">
      <w:pPr>
        <w:pStyle w:val="Akapitzlist"/>
        <w:numPr>
          <w:ilvl w:val="0"/>
          <w:numId w:val="22"/>
        </w:numPr>
        <w:suppressAutoHyphens/>
        <w:spacing w:after="0" w:line="276" w:lineRule="auto"/>
        <w:ind w:left="360"/>
        <w:jc w:val="both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Administrator danych osobowych nie korzysta z systemów służących 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br/>
      </w:r>
      <w:r w:rsidRPr="00544AAA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do zautomatyzowanego podejmowania decyzji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,</w:t>
      </w:r>
      <w:r w:rsidRPr="00415027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 xml:space="preserve"> dotyczących przetwarzania danych, </w:t>
      </w:r>
      <w:r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br/>
      </w:r>
      <w:r w:rsidRPr="00415027"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  <w:t>w tym profilowania.</w:t>
      </w:r>
    </w:p>
    <w:p w14:paraId="15F66458" w14:textId="77777777" w:rsidR="0060481F" w:rsidRPr="00544AAA" w:rsidRDefault="0060481F" w:rsidP="0060481F">
      <w:pPr>
        <w:pStyle w:val="Akapitzlist"/>
        <w:spacing w:line="276" w:lineRule="auto"/>
        <w:rPr>
          <w:rFonts w:ascii="Century Gothic" w:eastAsia="SimSun" w:hAnsi="Century Gothic" w:cs="Times New Roman"/>
          <w:kern w:val="2"/>
          <w:sz w:val="20"/>
          <w:szCs w:val="20"/>
          <w:lang w:eastAsia="zh-CN" w:bidi="hi-IN"/>
        </w:rPr>
      </w:pPr>
    </w:p>
    <w:p w14:paraId="56F86DEF" w14:textId="77777777" w:rsidR="0060481F" w:rsidRPr="00026EA5" w:rsidRDefault="0060481F" w:rsidP="0067728E">
      <w:pPr>
        <w:spacing w:after="0" w:line="276" w:lineRule="auto"/>
        <w:ind w:left="426" w:hanging="284"/>
        <w:jc w:val="both"/>
        <w:rPr>
          <w:rFonts w:ascii="Century Gothic" w:hAnsi="Century Gothic" w:cs="Cambria,Bold"/>
          <w:sz w:val="20"/>
          <w:szCs w:val="20"/>
        </w:rPr>
      </w:pPr>
    </w:p>
    <w:p w14:paraId="20847340" w14:textId="5BB55D8F" w:rsidR="00CB7F05" w:rsidRPr="00544AAA" w:rsidRDefault="00DB59E0" w:rsidP="00663E6E">
      <w:pPr>
        <w:spacing w:after="0" w:line="276" w:lineRule="auto"/>
        <w:ind w:left="426" w:hanging="284"/>
        <w:jc w:val="center"/>
        <w:rPr>
          <w:rFonts w:ascii="Century Gothic" w:hAnsi="Century Gothic" w:cs="Cambria,Bold"/>
          <w:b/>
          <w:bCs/>
          <w:sz w:val="20"/>
          <w:szCs w:val="20"/>
        </w:rPr>
      </w:pPr>
      <w:r w:rsidRPr="00544AAA">
        <w:rPr>
          <w:rFonts w:ascii="Century Gothic" w:hAnsi="Century Gothic" w:cs="Cambria,Bold"/>
          <w:b/>
          <w:bCs/>
          <w:sz w:val="20"/>
          <w:szCs w:val="20"/>
        </w:rPr>
        <w:t xml:space="preserve">§ </w:t>
      </w:r>
      <w:r w:rsidR="0060481F">
        <w:rPr>
          <w:rFonts w:ascii="Century Gothic" w:hAnsi="Century Gothic" w:cs="Cambria,Bold"/>
          <w:b/>
          <w:bCs/>
          <w:sz w:val="20"/>
          <w:szCs w:val="20"/>
        </w:rPr>
        <w:t>9</w:t>
      </w:r>
      <w:r w:rsidRPr="00544AAA">
        <w:rPr>
          <w:rFonts w:ascii="Century Gothic" w:hAnsi="Century Gothic" w:cs="Cambria,Bold"/>
          <w:b/>
          <w:bCs/>
          <w:sz w:val="20"/>
          <w:szCs w:val="20"/>
        </w:rPr>
        <w:t xml:space="preserve"> Postanowienia końcowe</w:t>
      </w:r>
    </w:p>
    <w:p w14:paraId="14461AA5" w14:textId="77777777" w:rsidR="00CB7F05" w:rsidRPr="00544AAA" w:rsidRDefault="00CB7F05" w:rsidP="00663E6E">
      <w:pPr>
        <w:spacing w:after="0" w:line="276" w:lineRule="auto"/>
        <w:jc w:val="both"/>
        <w:rPr>
          <w:rFonts w:ascii="Century Gothic" w:hAnsi="Century Gothic" w:cs="Cambria,Bold"/>
          <w:b/>
          <w:bCs/>
          <w:sz w:val="20"/>
          <w:szCs w:val="20"/>
        </w:rPr>
      </w:pPr>
    </w:p>
    <w:p w14:paraId="6078EEDA" w14:textId="407FEECB" w:rsidR="00CB7F05" w:rsidRPr="00544AAA" w:rsidRDefault="00DB59E0" w:rsidP="00113FC6">
      <w:pPr>
        <w:pStyle w:val="Akapitzlist"/>
        <w:numPr>
          <w:ilvl w:val="3"/>
          <w:numId w:val="10"/>
        </w:numPr>
        <w:spacing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544AAA">
        <w:rPr>
          <w:rFonts w:ascii="Century Gothic" w:hAnsi="Century Gothic"/>
          <w:sz w:val="20"/>
          <w:szCs w:val="20"/>
        </w:rPr>
        <w:t>Niniejszy Regulamin dostępny jest w siedzibie Organizatora</w:t>
      </w:r>
      <w:r w:rsidR="00026EA5">
        <w:rPr>
          <w:rFonts w:ascii="Century Gothic" w:hAnsi="Century Gothic"/>
          <w:sz w:val="20"/>
          <w:szCs w:val="20"/>
        </w:rPr>
        <w:t xml:space="preserve"> w dni robocze w godzinach 10:00</w:t>
      </w:r>
      <w:r w:rsidR="005A7476">
        <w:rPr>
          <w:rFonts w:ascii="Century Gothic" w:hAnsi="Century Gothic"/>
          <w:sz w:val="20"/>
          <w:szCs w:val="20"/>
        </w:rPr>
        <w:t>-</w:t>
      </w:r>
      <w:r w:rsidR="00026EA5">
        <w:rPr>
          <w:rFonts w:ascii="Century Gothic" w:hAnsi="Century Gothic"/>
          <w:sz w:val="20"/>
          <w:szCs w:val="20"/>
        </w:rPr>
        <w:t>16:00</w:t>
      </w:r>
      <w:r w:rsidRPr="00544AAA">
        <w:rPr>
          <w:rFonts w:ascii="Century Gothic" w:hAnsi="Century Gothic"/>
          <w:sz w:val="20"/>
          <w:szCs w:val="20"/>
        </w:rPr>
        <w:t xml:space="preserve"> oraz na stron</w:t>
      </w:r>
      <w:r w:rsidR="00DE2F65">
        <w:rPr>
          <w:rFonts w:ascii="Century Gothic" w:hAnsi="Century Gothic"/>
          <w:sz w:val="20"/>
          <w:szCs w:val="20"/>
        </w:rPr>
        <w:t>ach</w:t>
      </w:r>
      <w:r w:rsidRPr="00544AAA">
        <w:rPr>
          <w:rFonts w:ascii="Century Gothic" w:hAnsi="Century Gothic"/>
          <w:sz w:val="20"/>
          <w:szCs w:val="20"/>
        </w:rPr>
        <w:t xml:space="preserve"> internetow</w:t>
      </w:r>
      <w:r w:rsidR="00DE2F65">
        <w:rPr>
          <w:rFonts w:ascii="Century Gothic" w:hAnsi="Century Gothic"/>
          <w:sz w:val="20"/>
          <w:szCs w:val="20"/>
        </w:rPr>
        <w:t>ych</w:t>
      </w:r>
      <w:r w:rsidRPr="00544AAA">
        <w:rPr>
          <w:rFonts w:ascii="Century Gothic" w:hAnsi="Century Gothic"/>
          <w:sz w:val="20"/>
          <w:szCs w:val="20"/>
        </w:rPr>
        <w:t>:</w:t>
      </w:r>
      <w:bookmarkStart w:id="7" w:name="_Hlk123818384"/>
      <w:r w:rsidR="00230DCE">
        <w:rPr>
          <w:rFonts w:ascii="Century Gothic" w:hAnsi="Century Gothic"/>
          <w:sz w:val="20"/>
          <w:szCs w:val="20"/>
        </w:rPr>
        <w:t xml:space="preserve"> </w:t>
      </w:r>
      <w:hyperlink r:id="rId16" w:history="1">
        <w:r w:rsidR="00230DCE" w:rsidRPr="0031692F">
          <w:rPr>
            <w:rStyle w:val="Hipercze"/>
            <w:rFonts w:ascii="Century Gothic" w:hAnsi="Century Gothic"/>
            <w:sz w:val="20"/>
            <w:szCs w:val="20"/>
          </w:rPr>
          <w:t>www.powiedztakwygranej.pl</w:t>
        </w:r>
      </w:hyperlink>
      <w:r w:rsidR="00230DCE">
        <w:rPr>
          <w:rFonts w:ascii="Century Gothic" w:hAnsi="Century Gothic"/>
          <w:sz w:val="20"/>
          <w:szCs w:val="20"/>
        </w:rPr>
        <w:t>,</w:t>
      </w:r>
      <w:r w:rsidR="002E760C">
        <w:rPr>
          <w:rFonts w:ascii="Century Gothic" w:hAnsi="Century Gothic"/>
          <w:sz w:val="20"/>
          <w:szCs w:val="20"/>
        </w:rPr>
        <w:t xml:space="preserve"> </w:t>
      </w:r>
      <w:hyperlink r:id="rId17" w:history="1">
        <w:r w:rsidR="00711D6D" w:rsidRPr="005B7BFE">
          <w:rPr>
            <w:rStyle w:val="Hipercze"/>
            <w:rFonts w:ascii="Century Gothic" w:hAnsi="Century Gothic"/>
            <w:sz w:val="20"/>
            <w:szCs w:val="20"/>
          </w:rPr>
          <w:t>www.amooco.com</w:t>
        </w:r>
      </w:hyperlink>
      <w:r w:rsidR="00711D6D">
        <w:rPr>
          <w:rFonts w:ascii="Century Gothic" w:hAnsi="Century Gothic"/>
          <w:sz w:val="20"/>
          <w:szCs w:val="20"/>
        </w:rPr>
        <w:t xml:space="preserve"> i </w:t>
      </w:r>
      <w:hyperlink r:id="rId18" w:history="1">
        <w:r w:rsidR="00711D6D" w:rsidRPr="005B7BFE">
          <w:rPr>
            <w:rStyle w:val="Hipercze"/>
            <w:rFonts w:ascii="Century Gothic" w:hAnsi="Century Gothic"/>
            <w:sz w:val="20"/>
            <w:szCs w:val="20"/>
          </w:rPr>
          <w:t>www.wedel.pl</w:t>
        </w:r>
      </w:hyperlink>
      <w:r w:rsidR="00711D6D">
        <w:rPr>
          <w:rFonts w:ascii="Century Gothic" w:hAnsi="Century Gothic"/>
          <w:sz w:val="20"/>
          <w:szCs w:val="20"/>
        </w:rPr>
        <w:t>.</w:t>
      </w:r>
      <w:bookmarkEnd w:id="7"/>
    </w:p>
    <w:p w14:paraId="1A7002E8" w14:textId="77777777" w:rsidR="00CB7F05" w:rsidRPr="00544AAA" w:rsidRDefault="00CB7F05" w:rsidP="00113FC6">
      <w:pPr>
        <w:pStyle w:val="Akapitzlist"/>
        <w:spacing w:after="0" w:line="276" w:lineRule="auto"/>
        <w:ind w:left="502"/>
        <w:jc w:val="both"/>
        <w:rPr>
          <w:rFonts w:ascii="Century Gothic" w:hAnsi="Century Gothic"/>
          <w:sz w:val="20"/>
          <w:szCs w:val="20"/>
        </w:rPr>
      </w:pPr>
    </w:p>
    <w:p w14:paraId="562C2C5C" w14:textId="5FD5EBE7" w:rsidR="00CB7F05" w:rsidRPr="00544AAA" w:rsidRDefault="005100FD" w:rsidP="00113FC6">
      <w:pPr>
        <w:pStyle w:val="Akapitzlist"/>
        <w:numPr>
          <w:ilvl w:val="3"/>
          <w:numId w:val="10"/>
        </w:numPr>
        <w:spacing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Ogólne i</w:t>
      </w:r>
      <w:r w:rsidR="00DB59E0" w:rsidRPr="00544AAA">
        <w:rPr>
          <w:rFonts w:ascii="Century Gothic" w:hAnsi="Century Gothic"/>
          <w:sz w:val="20"/>
          <w:szCs w:val="20"/>
        </w:rPr>
        <w:t>nformacje o Konkursie dostępne będą w czasie jego trwania:</w:t>
      </w:r>
    </w:p>
    <w:p w14:paraId="77AEBA75" w14:textId="77777777" w:rsidR="00CB7F05" w:rsidRPr="00544AAA" w:rsidRDefault="00CB7F05" w:rsidP="00113FC6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05341012" w14:textId="6F169FAF" w:rsidR="00CB7F05" w:rsidRPr="00544AAA" w:rsidRDefault="00DB59E0" w:rsidP="00113FC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44AAA">
        <w:rPr>
          <w:rFonts w:ascii="Century Gothic" w:hAnsi="Century Gothic"/>
          <w:sz w:val="20"/>
          <w:szCs w:val="20"/>
        </w:rPr>
        <w:t xml:space="preserve">na materiałach promocyjnych POS w sklepach sieci </w:t>
      </w:r>
      <w:r w:rsidR="00082E98">
        <w:rPr>
          <w:rFonts w:ascii="Century Gothic" w:hAnsi="Century Gothic"/>
          <w:sz w:val="20"/>
          <w:szCs w:val="20"/>
        </w:rPr>
        <w:t>CARREFOUR</w:t>
      </w:r>
      <w:r w:rsidR="00514F44" w:rsidRPr="00544AAA">
        <w:rPr>
          <w:rFonts w:ascii="Century Gothic" w:hAnsi="Century Gothic"/>
          <w:sz w:val="20"/>
          <w:szCs w:val="20"/>
        </w:rPr>
        <w:t xml:space="preserve"> </w:t>
      </w:r>
      <w:r w:rsidRPr="00544AAA">
        <w:rPr>
          <w:rFonts w:ascii="Century Gothic" w:hAnsi="Century Gothic"/>
          <w:sz w:val="20"/>
          <w:szCs w:val="20"/>
        </w:rPr>
        <w:t>na terenie kraju,</w:t>
      </w:r>
    </w:p>
    <w:p w14:paraId="395935DE" w14:textId="77777777" w:rsidR="00CB7F05" w:rsidRPr="00544AAA" w:rsidRDefault="00CB7F05" w:rsidP="00113FC6">
      <w:pPr>
        <w:pStyle w:val="Akapitzlist"/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2E744963" w14:textId="56EFC636" w:rsidR="00CB7F05" w:rsidRPr="00544AAA" w:rsidRDefault="00DB59E0" w:rsidP="00113FC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44AAA">
        <w:rPr>
          <w:rFonts w:ascii="Century Gothic" w:hAnsi="Century Gothic"/>
          <w:sz w:val="20"/>
          <w:szCs w:val="20"/>
        </w:rPr>
        <w:t xml:space="preserve">w siedzibie Organizatora, </w:t>
      </w:r>
    </w:p>
    <w:p w14:paraId="3E30163C" w14:textId="77777777" w:rsidR="00CB7F05" w:rsidRPr="00544AAA" w:rsidRDefault="00CB7F05" w:rsidP="00113FC6">
      <w:pPr>
        <w:pStyle w:val="Akapitzlist"/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6953E6F7" w14:textId="707E4CB7" w:rsidR="00243B43" w:rsidRPr="00243B43" w:rsidRDefault="00DB59E0" w:rsidP="00243B4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44AAA">
        <w:rPr>
          <w:rFonts w:ascii="Century Gothic" w:hAnsi="Century Gothic"/>
          <w:sz w:val="20"/>
          <w:szCs w:val="20"/>
        </w:rPr>
        <w:t>na stron</w:t>
      </w:r>
      <w:r w:rsidR="00DE2F65">
        <w:rPr>
          <w:rFonts w:ascii="Century Gothic" w:hAnsi="Century Gothic"/>
          <w:sz w:val="20"/>
          <w:szCs w:val="20"/>
        </w:rPr>
        <w:t>ach</w:t>
      </w:r>
      <w:r w:rsidR="00C92931" w:rsidRPr="00544AAA">
        <w:rPr>
          <w:rFonts w:ascii="Century Gothic" w:hAnsi="Century Gothic"/>
          <w:sz w:val="20"/>
          <w:szCs w:val="20"/>
        </w:rPr>
        <w:t xml:space="preserve"> internetow</w:t>
      </w:r>
      <w:r w:rsidR="00DE2F65">
        <w:rPr>
          <w:rFonts w:ascii="Century Gothic" w:hAnsi="Century Gothic"/>
          <w:sz w:val="20"/>
          <w:szCs w:val="20"/>
        </w:rPr>
        <w:t>ych</w:t>
      </w:r>
      <w:r w:rsidRPr="00544AAA">
        <w:rPr>
          <w:rFonts w:ascii="Century Gothic" w:hAnsi="Century Gothic"/>
          <w:sz w:val="20"/>
          <w:szCs w:val="20"/>
        </w:rPr>
        <w:t>:</w:t>
      </w:r>
      <w:r w:rsidR="00EA01D3">
        <w:rPr>
          <w:rFonts w:ascii="Century Gothic" w:hAnsi="Century Gothic"/>
          <w:sz w:val="20"/>
          <w:szCs w:val="20"/>
        </w:rPr>
        <w:t xml:space="preserve"> </w:t>
      </w:r>
      <w:hyperlink r:id="rId19" w:history="1">
        <w:r w:rsidR="00230DCE" w:rsidRPr="0031692F">
          <w:rPr>
            <w:rStyle w:val="Hipercze"/>
            <w:rFonts w:ascii="Century Gothic" w:hAnsi="Century Gothic"/>
            <w:sz w:val="20"/>
            <w:szCs w:val="20"/>
          </w:rPr>
          <w:t>www.powiedztakwygranej.pl</w:t>
        </w:r>
      </w:hyperlink>
      <w:r w:rsidR="00EA01D3">
        <w:rPr>
          <w:rFonts w:ascii="Century Gothic" w:hAnsi="Century Gothic"/>
          <w:sz w:val="20"/>
          <w:szCs w:val="20"/>
        </w:rPr>
        <w:t xml:space="preserve">; </w:t>
      </w:r>
      <w:hyperlink r:id="rId20" w:history="1">
        <w:r w:rsidR="00EA01D3" w:rsidRPr="00501351">
          <w:rPr>
            <w:rStyle w:val="Hipercze"/>
            <w:rFonts w:ascii="Century Gothic" w:hAnsi="Century Gothic"/>
            <w:sz w:val="20"/>
            <w:szCs w:val="20"/>
          </w:rPr>
          <w:t>www.amooco.com</w:t>
        </w:r>
      </w:hyperlink>
      <w:r w:rsidR="00243B43">
        <w:rPr>
          <w:rFonts w:ascii="Century Gothic" w:hAnsi="Century Gothic"/>
          <w:sz w:val="20"/>
          <w:szCs w:val="20"/>
        </w:rPr>
        <w:t xml:space="preserve"> i </w:t>
      </w:r>
      <w:hyperlink r:id="rId21" w:history="1">
        <w:r w:rsidR="00243B43" w:rsidRPr="003D661C">
          <w:rPr>
            <w:rStyle w:val="Hipercze"/>
            <w:rFonts w:ascii="Century Gothic" w:hAnsi="Century Gothic"/>
            <w:sz w:val="20"/>
            <w:szCs w:val="20"/>
          </w:rPr>
          <w:t>www.wedel.pl</w:t>
        </w:r>
      </w:hyperlink>
      <w:r w:rsidR="00711D6D" w:rsidRPr="00243B43">
        <w:rPr>
          <w:rFonts w:ascii="Century Gothic" w:hAnsi="Century Gothic"/>
          <w:sz w:val="20"/>
          <w:szCs w:val="20"/>
        </w:rPr>
        <w:t>.</w:t>
      </w:r>
    </w:p>
    <w:p w14:paraId="6C235539" w14:textId="77777777" w:rsidR="00CB7F05" w:rsidRPr="00544AAA" w:rsidRDefault="00CB7F05" w:rsidP="00113FC6">
      <w:pPr>
        <w:pStyle w:val="Akapitzlist"/>
        <w:spacing w:after="0" w:line="276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p w14:paraId="7C5ED8EB" w14:textId="60561D16" w:rsidR="003D7727" w:rsidRPr="005100FD" w:rsidRDefault="00DB59E0" w:rsidP="00A7671C">
      <w:pPr>
        <w:pStyle w:val="Akapitzlist"/>
        <w:numPr>
          <w:ilvl w:val="3"/>
          <w:numId w:val="10"/>
        </w:numPr>
        <w:spacing w:after="0"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5100FD">
        <w:rPr>
          <w:rFonts w:ascii="Century Gothic" w:hAnsi="Century Gothic"/>
          <w:sz w:val="20"/>
          <w:szCs w:val="20"/>
        </w:rPr>
        <w:t xml:space="preserve">Wszelkie informacje o </w:t>
      </w:r>
      <w:r w:rsidR="005100FD">
        <w:rPr>
          <w:rFonts w:ascii="Century Gothic" w:hAnsi="Century Gothic"/>
          <w:sz w:val="20"/>
          <w:szCs w:val="20"/>
        </w:rPr>
        <w:t>p</w:t>
      </w:r>
      <w:r w:rsidRPr="005100FD">
        <w:rPr>
          <w:rFonts w:ascii="Century Gothic" w:hAnsi="Century Gothic"/>
          <w:sz w:val="20"/>
          <w:szCs w:val="20"/>
        </w:rPr>
        <w:t xml:space="preserve">romocji dostępne </w:t>
      </w:r>
      <w:r w:rsidR="005A7476" w:rsidRPr="005100FD">
        <w:rPr>
          <w:rFonts w:ascii="Century Gothic" w:hAnsi="Century Gothic"/>
          <w:sz w:val="20"/>
          <w:szCs w:val="20"/>
        </w:rPr>
        <w:t>na</w:t>
      </w:r>
      <w:r w:rsidRPr="005100FD">
        <w:rPr>
          <w:rFonts w:ascii="Century Gothic" w:hAnsi="Century Gothic"/>
          <w:sz w:val="20"/>
          <w:szCs w:val="20"/>
        </w:rPr>
        <w:t xml:space="preserve"> materiałach</w:t>
      </w:r>
      <w:r w:rsidR="0032452F" w:rsidRPr="005100FD">
        <w:rPr>
          <w:rFonts w:ascii="Century Gothic" w:hAnsi="Century Gothic"/>
          <w:sz w:val="20"/>
          <w:szCs w:val="20"/>
        </w:rPr>
        <w:t xml:space="preserve"> </w:t>
      </w:r>
      <w:r w:rsidR="005A7476" w:rsidRPr="005100FD">
        <w:rPr>
          <w:rFonts w:ascii="Century Gothic" w:hAnsi="Century Gothic"/>
          <w:sz w:val="20"/>
          <w:szCs w:val="20"/>
        </w:rPr>
        <w:t xml:space="preserve">POS </w:t>
      </w:r>
      <w:r w:rsidRPr="005100FD">
        <w:rPr>
          <w:rFonts w:ascii="Century Gothic" w:hAnsi="Century Gothic"/>
          <w:sz w:val="20"/>
          <w:szCs w:val="20"/>
        </w:rPr>
        <w:t>mają jedynie</w:t>
      </w:r>
      <w:r w:rsidR="000C623B" w:rsidRPr="005100FD">
        <w:rPr>
          <w:rFonts w:ascii="Century Gothic" w:hAnsi="Century Gothic"/>
          <w:sz w:val="20"/>
          <w:szCs w:val="20"/>
        </w:rPr>
        <w:t xml:space="preserve"> </w:t>
      </w:r>
      <w:r w:rsidRPr="005100FD">
        <w:rPr>
          <w:rFonts w:ascii="Century Gothic" w:hAnsi="Century Gothic"/>
          <w:sz w:val="20"/>
          <w:szCs w:val="20"/>
        </w:rPr>
        <w:t>charakter informacyjny</w:t>
      </w:r>
      <w:r w:rsidR="005100FD">
        <w:rPr>
          <w:rFonts w:ascii="Century Gothic" w:hAnsi="Century Gothic"/>
          <w:sz w:val="20"/>
          <w:szCs w:val="20"/>
        </w:rPr>
        <w:t>, natomiast wszystkie szczegółowe informacje zawarte są w niniejszym Regulaminie.</w:t>
      </w:r>
    </w:p>
    <w:p w14:paraId="5AAB8B03" w14:textId="77777777" w:rsidR="00E177E4" w:rsidRDefault="00E177E4" w:rsidP="00663E6E">
      <w:pPr>
        <w:pStyle w:val="Akapitzlist"/>
        <w:spacing w:after="0" w:line="276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14:paraId="3A207CC9" w14:textId="0DD76095" w:rsidR="001232E2" w:rsidRPr="00544AAA" w:rsidRDefault="001232E2" w:rsidP="00663E6E">
      <w:pPr>
        <w:pStyle w:val="Akapitzlist"/>
        <w:spacing w:after="0" w:line="276" w:lineRule="auto"/>
        <w:ind w:left="0"/>
        <w:jc w:val="both"/>
        <w:rPr>
          <w:rFonts w:ascii="Century Gothic" w:hAnsi="Century Gothic"/>
          <w:sz w:val="20"/>
          <w:szCs w:val="20"/>
        </w:rPr>
      </w:pPr>
    </w:p>
    <w:sectPr w:rsidR="001232E2" w:rsidRPr="00544AAA">
      <w:pgSz w:w="11906" w:h="16838"/>
      <w:pgMar w:top="1134" w:right="1418" w:bottom="1134" w:left="1418" w:header="0" w:footer="0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E2AA" w14:textId="77777777" w:rsidR="003476C5" w:rsidRDefault="003476C5" w:rsidP="00301820">
      <w:pPr>
        <w:spacing w:after="0" w:line="240" w:lineRule="auto"/>
      </w:pPr>
      <w:r>
        <w:separator/>
      </w:r>
    </w:p>
  </w:endnote>
  <w:endnote w:type="continuationSeparator" w:id="0">
    <w:p w14:paraId="613B49A8" w14:textId="77777777" w:rsidR="003476C5" w:rsidRDefault="003476C5" w:rsidP="0030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B979D" w14:textId="77777777" w:rsidR="003476C5" w:rsidRDefault="003476C5" w:rsidP="00301820">
      <w:pPr>
        <w:spacing w:after="0" w:line="240" w:lineRule="auto"/>
      </w:pPr>
      <w:r>
        <w:separator/>
      </w:r>
    </w:p>
  </w:footnote>
  <w:footnote w:type="continuationSeparator" w:id="0">
    <w:p w14:paraId="666054A2" w14:textId="77777777" w:rsidR="003476C5" w:rsidRDefault="003476C5" w:rsidP="00301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996"/>
    <w:multiLevelType w:val="multilevel"/>
    <w:tmpl w:val="0302A794"/>
    <w:lvl w:ilvl="0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312"/>
    <w:multiLevelType w:val="multilevel"/>
    <w:tmpl w:val="E5022224"/>
    <w:lvl w:ilvl="0">
      <w:start w:val="12"/>
      <w:numFmt w:val="decimal"/>
      <w:lvlText w:val="%1."/>
      <w:lvlJc w:val="left"/>
      <w:pPr>
        <w:ind w:left="360" w:hanging="360"/>
      </w:pPr>
      <w:rPr>
        <w:rFonts w:ascii="Century Gothic" w:hAnsi="Century Gothic" w:cs="Calibri" w:hint="default"/>
        <w:b w:val="0"/>
        <w:bCs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48636E"/>
    <w:multiLevelType w:val="multilevel"/>
    <w:tmpl w:val="934C4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92843"/>
    <w:multiLevelType w:val="multilevel"/>
    <w:tmpl w:val="B756F9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AD218E"/>
    <w:multiLevelType w:val="multilevel"/>
    <w:tmpl w:val="6B5E80E0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A7FFD"/>
    <w:multiLevelType w:val="hybridMultilevel"/>
    <w:tmpl w:val="B01CC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90497"/>
    <w:multiLevelType w:val="multilevel"/>
    <w:tmpl w:val="7274675E"/>
    <w:lvl w:ilvl="0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F97800"/>
    <w:multiLevelType w:val="multilevel"/>
    <w:tmpl w:val="A3569C40"/>
    <w:lvl w:ilvl="0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749A4"/>
    <w:multiLevelType w:val="multilevel"/>
    <w:tmpl w:val="5E98890C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entury Gothic" w:hAnsi="Century Gothic"/>
        <w:b w:val="0"/>
        <w:bCs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90004"/>
    <w:multiLevelType w:val="multilevel"/>
    <w:tmpl w:val="7396B0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1755"/>
    <w:multiLevelType w:val="multilevel"/>
    <w:tmpl w:val="A20E7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17882"/>
    <w:multiLevelType w:val="multilevel"/>
    <w:tmpl w:val="AACE43BA"/>
    <w:lvl w:ilvl="0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20285"/>
    <w:multiLevelType w:val="multilevel"/>
    <w:tmpl w:val="A30EBCCE"/>
    <w:lvl w:ilvl="0">
      <w:start w:val="3"/>
      <w:numFmt w:val="decimal"/>
      <w:lvlText w:val="%1."/>
      <w:lvlJc w:val="left"/>
      <w:pPr>
        <w:ind w:left="720" w:hanging="360"/>
      </w:pPr>
      <w:rPr>
        <w:rFonts w:ascii="Century Gothic" w:hAnsi="Century Gothic" w:cs="Calibri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A1D57"/>
    <w:multiLevelType w:val="multilevel"/>
    <w:tmpl w:val="A60CC8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AAF5649"/>
    <w:multiLevelType w:val="multilevel"/>
    <w:tmpl w:val="F4CAA7B8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6505A"/>
    <w:multiLevelType w:val="hybridMultilevel"/>
    <w:tmpl w:val="58EA7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2ED79A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bullet"/>
      <w:lvlText w:val="-"/>
      <w:lvlJc w:val="left"/>
      <w:pPr>
        <w:tabs>
          <w:tab w:val="num" w:pos="3690"/>
        </w:tabs>
        <w:ind w:left="3690" w:hanging="45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573D94"/>
    <w:multiLevelType w:val="multilevel"/>
    <w:tmpl w:val="4E987C5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alibri"/>
        <w:b w:val="0"/>
        <w:bCs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03922"/>
    <w:multiLevelType w:val="multilevel"/>
    <w:tmpl w:val="45C2830C"/>
    <w:lvl w:ilvl="0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A06A9"/>
    <w:multiLevelType w:val="multilevel"/>
    <w:tmpl w:val="7274675E"/>
    <w:lvl w:ilvl="0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316800"/>
    <w:multiLevelType w:val="multilevel"/>
    <w:tmpl w:val="25BE4A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75D4"/>
    <w:multiLevelType w:val="multilevel"/>
    <w:tmpl w:val="7274675E"/>
    <w:lvl w:ilvl="0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404DF3"/>
    <w:multiLevelType w:val="multilevel"/>
    <w:tmpl w:val="38324A34"/>
    <w:lvl w:ilvl="0">
      <w:start w:val="1"/>
      <w:numFmt w:val="bullet"/>
      <w:lvlText w:val=""/>
      <w:lvlJc w:val="left"/>
      <w:pPr>
        <w:ind w:left="19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2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1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184217C"/>
    <w:multiLevelType w:val="multilevel"/>
    <w:tmpl w:val="ACCE03E8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45D0C"/>
    <w:multiLevelType w:val="multilevel"/>
    <w:tmpl w:val="E38878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49EC1DB8"/>
    <w:multiLevelType w:val="multilevel"/>
    <w:tmpl w:val="37D8C1F6"/>
    <w:lvl w:ilvl="0">
      <w:start w:val="11"/>
      <w:numFmt w:val="decimal"/>
      <w:lvlText w:val="%1."/>
      <w:lvlJc w:val="left"/>
      <w:pPr>
        <w:ind w:left="360" w:hanging="360"/>
      </w:pPr>
      <w:rPr>
        <w:rFonts w:ascii="Century Gothic" w:hAnsi="Century Gothic" w:cs="Calibri" w:hint="default"/>
        <w:b w:val="0"/>
        <w:bCs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B9D1BF7"/>
    <w:multiLevelType w:val="multilevel"/>
    <w:tmpl w:val="854AD7FE"/>
    <w:lvl w:ilvl="0">
      <w:start w:val="1"/>
      <w:numFmt w:val="lowerLetter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entury Gothic" w:hAnsi="Century Gothic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31D04"/>
    <w:multiLevelType w:val="hybridMultilevel"/>
    <w:tmpl w:val="B1A4782A"/>
    <w:lvl w:ilvl="0" w:tplc="7272F47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82CC63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0700F"/>
    <w:multiLevelType w:val="hybridMultilevel"/>
    <w:tmpl w:val="756ADB36"/>
    <w:lvl w:ilvl="0" w:tplc="32A06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A0131"/>
    <w:multiLevelType w:val="multilevel"/>
    <w:tmpl w:val="CB74C806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alibri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831EC"/>
    <w:multiLevelType w:val="multilevel"/>
    <w:tmpl w:val="CFB859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3BE5D62"/>
    <w:multiLevelType w:val="multilevel"/>
    <w:tmpl w:val="A28415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A0940"/>
    <w:multiLevelType w:val="multilevel"/>
    <w:tmpl w:val="0896B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D6D6E"/>
    <w:multiLevelType w:val="multilevel"/>
    <w:tmpl w:val="CD6057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96E7B"/>
    <w:multiLevelType w:val="multilevel"/>
    <w:tmpl w:val="7274675E"/>
    <w:lvl w:ilvl="0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580EDD"/>
    <w:multiLevelType w:val="multilevel"/>
    <w:tmpl w:val="BC70CF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90D3F"/>
    <w:multiLevelType w:val="multilevel"/>
    <w:tmpl w:val="A3DCC188"/>
    <w:lvl w:ilvl="0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11041E2"/>
    <w:multiLevelType w:val="multilevel"/>
    <w:tmpl w:val="9210D4DA"/>
    <w:lvl w:ilvl="0">
      <w:start w:val="10"/>
      <w:numFmt w:val="decimal"/>
      <w:lvlText w:val="%1."/>
      <w:lvlJc w:val="left"/>
      <w:pPr>
        <w:ind w:left="360" w:hanging="360"/>
      </w:pPr>
      <w:rPr>
        <w:rFonts w:ascii="Century Gothic" w:hAnsi="Century Gothic" w:cs="Calibri" w:hint="default"/>
        <w:b w:val="0"/>
        <w:bCs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CB0F89"/>
    <w:multiLevelType w:val="multilevel"/>
    <w:tmpl w:val="491AF3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BAA704A"/>
    <w:multiLevelType w:val="multilevel"/>
    <w:tmpl w:val="11B6CBFE"/>
    <w:lvl w:ilvl="0">
      <w:start w:val="1"/>
      <w:numFmt w:val="decimal"/>
      <w:lvlText w:val="%1)"/>
      <w:lvlJc w:val="left"/>
      <w:pPr>
        <w:ind w:left="360" w:hanging="360"/>
      </w:pPr>
      <w:rPr>
        <w:rFonts w:ascii="Century Gothic" w:eastAsia="Times New Roman" w:hAnsi="Century Gothic" w:cs="Arial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5592546">
    <w:abstractNumId w:val="0"/>
  </w:num>
  <w:num w:numId="2" w16cid:durableId="1165123220">
    <w:abstractNumId w:val="22"/>
  </w:num>
  <w:num w:numId="3" w16cid:durableId="1600290125">
    <w:abstractNumId w:val="8"/>
  </w:num>
  <w:num w:numId="4" w16cid:durableId="1258057035">
    <w:abstractNumId w:val="19"/>
  </w:num>
  <w:num w:numId="5" w16cid:durableId="895774773">
    <w:abstractNumId w:val="10"/>
  </w:num>
  <w:num w:numId="6" w16cid:durableId="352806426">
    <w:abstractNumId w:val="28"/>
  </w:num>
  <w:num w:numId="7" w16cid:durableId="1192301722">
    <w:abstractNumId w:val="16"/>
  </w:num>
  <w:num w:numId="8" w16cid:durableId="1402947909">
    <w:abstractNumId w:val="4"/>
  </w:num>
  <w:num w:numId="9" w16cid:durableId="971520136">
    <w:abstractNumId w:val="2"/>
  </w:num>
  <w:num w:numId="10" w16cid:durableId="1511211578">
    <w:abstractNumId w:val="25"/>
  </w:num>
  <w:num w:numId="11" w16cid:durableId="634258785">
    <w:abstractNumId w:val="3"/>
  </w:num>
  <w:num w:numId="12" w16cid:durableId="459540458">
    <w:abstractNumId w:val="38"/>
  </w:num>
  <w:num w:numId="13" w16cid:durableId="1700085471">
    <w:abstractNumId w:val="17"/>
  </w:num>
  <w:num w:numId="14" w16cid:durableId="242569892">
    <w:abstractNumId w:val="11"/>
  </w:num>
  <w:num w:numId="15" w16cid:durableId="1038119813">
    <w:abstractNumId w:val="9"/>
  </w:num>
  <w:num w:numId="16" w16cid:durableId="1581789905">
    <w:abstractNumId w:val="34"/>
  </w:num>
  <w:num w:numId="17" w16cid:durableId="842429229">
    <w:abstractNumId w:val="32"/>
  </w:num>
  <w:num w:numId="18" w16cid:durableId="601303208">
    <w:abstractNumId w:val="7"/>
  </w:num>
  <w:num w:numId="19" w16cid:durableId="1601142706">
    <w:abstractNumId w:val="31"/>
  </w:num>
  <w:num w:numId="20" w16cid:durableId="2093503777">
    <w:abstractNumId w:val="6"/>
  </w:num>
  <w:num w:numId="21" w16cid:durableId="1865706708">
    <w:abstractNumId w:val="35"/>
  </w:num>
  <w:num w:numId="22" w16cid:durableId="1242332466">
    <w:abstractNumId w:val="12"/>
  </w:num>
  <w:num w:numId="23" w16cid:durableId="1167939091">
    <w:abstractNumId w:val="29"/>
  </w:num>
  <w:num w:numId="24" w16cid:durableId="520898958">
    <w:abstractNumId w:val="37"/>
  </w:num>
  <w:num w:numId="25" w16cid:durableId="1814173259">
    <w:abstractNumId w:val="21"/>
  </w:num>
  <w:num w:numId="26" w16cid:durableId="1632788631">
    <w:abstractNumId w:val="13"/>
  </w:num>
  <w:num w:numId="27" w16cid:durableId="296843734">
    <w:abstractNumId w:val="23"/>
  </w:num>
  <w:num w:numId="28" w16cid:durableId="501894328">
    <w:abstractNumId w:val="26"/>
  </w:num>
  <w:num w:numId="29" w16cid:durableId="1302535180">
    <w:abstractNumId w:val="27"/>
  </w:num>
  <w:num w:numId="30" w16cid:durableId="358820265">
    <w:abstractNumId w:val="5"/>
  </w:num>
  <w:num w:numId="31" w16cid:durableId="134377169">
    <w:abstractNumId w:val="20"/>
  </w:num>
  <w:num w:numId="32" w16cid:durableId="1636181453">
    <w:abstractNumId w:val="33"/>
  </w:num>
  <w:num w:numId="33" w16cid:durableId="563175230">
    <w:abstractNumId w:val="18"/>
  </w:num>
  <w:num w:numId="34" w16cid:durableId="1857496426">
    <w:abstractNumId w:val="30"/>
  </w:num>
  <w:num w:numId="35" w16cid:durableId="1690453423">
    <w:abstractNumId w:val="36"/>
  </w:num>
  <w:num w:numId="36" w16cid:durableId="1381518536">
    <w:abstractNumId w:val="14"/>
  </w:num>
  <w:num w:numId="37" w16cid:durableId="173233340">
    <w:abstractNumId w:val="24"/>
  </w:num>
  <w:num w:numId="38" w16cid:durableId="1183129009">
    <w:abstractNumId w:val="1"/>
  </w:num>
  <w:num w:numId="39" w16cid:durableId="1066225336">
    <w:abstractNumId w:val="19"/>
  </w:num>
  <w:num w:numId="40" w16cid:durableId="19394810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F05"/>
    <w:rsid w:val="00007265"/>
    <w:rsid w:val="00015D8D"/>
    <w:rsid w:val="000177C7"/>
    <w:rsid w:val="00025A29"/>
    <w:rsid w:val="00026EA5"/>
    <w:rsid w:val="00034290"/>
    <w:rsid w:val="000362D9"/>
    <w:rsid w:val="00041723"/>
    <w:rsid w:val="00043AA9"/>
    <w:rsid w:val="0004477C"/>
    <w:rsid w:val="00045A04"/>
    <w:rsid w:val="00046386"/>
    <w:rsid w:val="00051E2B"/>
    <w:rsid w:val="00056CBD"/>
    <w:rsid w:val="0007279F"/>
    <w:rsid w:val="00080B5D"/>
    <w:rsid w:val="00082E98"/>
    <w:rsid w:val="00087FD8"/>
    <w:rsid w:val="000919BB"/>
    <w:rsid w:val="000A0A0B"/>
    <w:rsid w:val="000B2AD3"/>
    <w:rsid w:val="000B3905"/>
    <w:rsid w:val="000B6A19"/>
    <w:rsid w:val="000C0AF1"/>
    <w:rsid w:val="000C3A81"/>
    <w:rsid w:val="000C3C4F"/>
    <w:rsid w:val="000C400C"/>
    <w:rsid w:val="000C4060"/>
    <w:rsid w:val="000C623B"/>
    <w:rsid w:val="000E1B55"/>
    <w:rsid w:val="000E4150"/>
    <w:rsid w:val="000E56A8"/>
    <w:rsid w:val="000F05B5"/>
    <w:rsid w:val="000F0779"/>
    <w:rsid w:val="000F4C32"/>
    <w:rsid w:val="000F6865"/>
    <w:rsid w:val="00104D8C"/>
    <w:rsid w:val="00113FC6"/>
    <w:rsid w:val="00114556"/>
    <w:rsid w:val="0011738E"/>
    <w:rsid w:val="001232E2"/>
    <w:rsid w:val="001257AD"/>
    <w:rsid w:val="001363EF"/>
    <w:rsid w:val="00140A9E"/>
    <w:rsid w:val="00143FA9"/>
    <w:rsid w:val="00151541"/>
    <w:rsid w:val="001558BC"/>
    <w:rsid w:val="00170D13"/>
    <w:rsid w:val="001831A0"/>
    <w:rsid w:val="0019383B"/>
    <w:rsid w:val="00195F6E"/>
    <w:rsid w:val="00197DD0"/>
    <w:rsid w:val="001B53BC"/>
    <w:rsid w:val="001B7796"/>
    <w:rsid w:val="001C28B1"/>
    <w:rsid w:val="001D0315"/>
    <w:rsid w:val="001D57F9"/>
    <w:rsid w:val="001E0A00"/>
    <w:rsid w:val="001E0A75"/>
    <w:rsid w:val="001E48CA"/>
    <w:rsid w:val="001E70BB"/>
    <w:rsid w:val="001F0CBA"/>
    <w:rsid w:val="0020287B"/>
    <w:rsid w:val="00214407"/>
    <w:rsid w:val="002147B0"/>
    <w:rsid w:val="00217CA5"/>
    <w:rsid w:val="0022731B"/>
    <w:rsid w:val="00227555"/>
    <w:rsid w:val="00230DCE"/>
    <w:rsid w:val="00234BEF"/>
    <w:rsid w:val="0024265A"/>
    <w:rsid w:val="00243B43"/>
    <w:rsid w:val="00251688"/>
    <w:rsid w:val="00251E89"/>
    <w:rsid w:val="002570C5"/>
    <w:rsid w:val="0026238E"/>
    <w:rsid w:val="00273E0F"/>
    <w:rsid w:val="00281749"/>
    <w:rsid w:val="0029182D"/>
    <w:rsid w:val="002A0F31"/>
    <w:rsid w:val="002C2174"/>
    <w:rsid w:val="002C64B5"/>
    <w:rsid w:val="002E1ED0"/>
    <w:rsid w:val="002E6436"/>
    <w:rsid w:val="002E760C"/>
    <w:rsid w:val="002F15C0"/>
    <w:rsid w:val="00301820"/>
    <w:rsid w:val="00321F49"/>
    <w:rsid w:val="0032452F"/>
    <w:rsid w:val="003259ED"/>
    <w:rsid w:val="00330223"/>
    <w:rsid w:val="003318E0"/>
    <w:rsid w:val="00340977"/>
    <w:rsid w:val="00343C2C"/>
    <w:rsid w:val="003476C5"/>
    <w:rsid w:val="00354DA9"/>
    <w:rsid w:val="00354F17"/>
    <w:rsid w:val="00357C25"/>
    <w:rsid w:val="0037187A"/>
    <w:rsid w:val="0037569F"/>
    <w:rsid w:val="0038609D"/>
    <w:rsid w:val="00393A2D"/>
    <w:rsid w:val="003A0436"/>
    <w:rsid w:val="003B7D6E"/>
    <w:rsid w:val="003C1553"/>
    <w:rsid w:val="003C2A9E"/>
    <w:rsid w:val="003C7509"/>
    <w:rsid w:val="003D4726"/>
    <w:rsid w:val="003D7727"/>
    <w:rsid w:val="003E0704"/>
    <w:rsid w:val="003E5F8A"/>
    <w:rsid w:val="003F706F"/>
    <w:rsid w:val="00400104"/>
    <w:rsid w:val="004050CA"/>
    <w:rsid w:val="00407DDC"/>
    <w:rsid w:val="00415027"/>
    <w:rsid w:val="00415C1F"/>
    <w:rsid w:val="00430BE1"/>
    <w:rsid w:val="00431BCA"/>
    <w:rsid w:val="004371AD"/>
    <w:rsid w:val="00443681"/>
    <w:rsid w:val="00462AAA"/>
    <w:rsid w:val="00483232"/>
    <w:rsid w:val="004866BE"/>
    <w:rsid w:val="00491CF7"/>
    <w:rsid w:val="004922DF"/>
    <w:rsid w:val="004A5BB7"/>
    <w:rsid w:val="004A7C01"/>
    <w:rsid w:val="004B41CD"/>
    <w:rsid w:val="004C24AC"/>
    <w:rsid w:val="004C762A"/>
    <w:rsid w:val="004D1371"/>
    <w:rsid w:val="004E2002"/>
    <w:rsid w:val="004E7095"/>
    <w:rsid w:val="004F0839"/>
    <w:rsid w:val="004F1FEA"/>
    <w:rsid w:val="005100FD"/>
    <w:rsid w:val="00512819"/>
    <w:rsid w:val="00513ED6"/>
    <w:rsid w:val="00514B93"/>
    <w:rsid w:val="00514F44"/>
    <w:rsid w:val="005319BE"/>
    <w:rsid w:val="00535F84"/>
    <w:rsid w:val="00541AB6"/>
    <w:rsid w:val="00544AAA"/>
    <w:rsid w:val="00545EB0"/>
    <w:rsid w:val="005561E0"/>
    <w:rsid w:val="00562C30"/>
    <w:rsid w:val="00565744"/>
    <w:rsid w:val="005764AC"/>
    <w:rsid w:val="0057746B"/>
    <w:rsid w:val="0058184C"/>
    <w:rsid w:val="00582829"/>
    <w:rsid w:val="00582D0E"/>
    <w:rsid w:val="00594200"/>
    <w:rsid w:val="005A278E"/>
    <w:rsid w:val="005A6C24"/>
    <w:rsid w:val="005A7476"/>
    <w:rsid w:val="005B0EE8"/>
    <w:rsid w:val="005B220C"/>
    <w:rsid w:val="005C2B62"/>
    <w:rsid w:val="005C3086"/>
    <w:rsid w:val="005D7310"/>
    <w:rsid w:val="005E0975"/>
    <w:rsid w:val="005E1A2D"/>
    <w:rsid w:val="005E31F2"/>
    <w:rsid w:val="005E7673"/>
    <w:rsid w:val="005F17E5"/>
    <w:rsid w:val="00600EB2"/>
    <w:rsid w:val="0060304B"/>
    <w:rsid w:val="00603AAC"/>
    <w:rsid w:val="0060481F"/>
    <w:rsid w:val="006158BC"/>
    <w:rsid w:val="006214DD"/>
    <w:rsid w:val="00623F1B"/>
    <w:rsid w:val="006248C2"/>
    <w:rsid w:val="00624A53"/>
    <w:rsid w:val="00643C46"/>
    <w:rsid w:val="0064432C"/>
    <w:rsid w:val="006464AD"/>
    <w:rsid w:val="00646CFF"/>
    <w:rsid w:val="00653400"/>
    <w:rsid w:val="00655B2F"/>
    <w:rsid w:val="00663E6E"/>
    <w:rsid w:val="00664FE6"/>
    <w:rsid w:val="00671D58"/>
    <w:rsid w:val="0067728E"/>
    <w:rsid w:val="00683A4F"/>
    <w:rsid w:val="00684B0C"/>
    <w:rsid w:val="00690A1F"/>
    <w:rsid w:val="006B62F0"/>
    <w:rsid w:val="006B7BCC"/>
    <w:rsid w:val="006C57F2"/>
    <w:rsid w:val="006D7159"/>
    <w:rsid w:val="006D789B"/>
    <w:rsid w:val="006E1239"/>
    <w:rsid w:val="006E1B77"/>
    <w:rsid w:val="006E6CF9"/>
    <w:rsid w:val="006F488F"/>
    <w:rsid w:val="007000E6"/>
    <w:rsid w:val="00707C76"/>
    <w:rsid w:val="00711D6D"/>
    <w:rsid w:val="00727119"/>
    <w:rsid w:val="00731C55"/>
    <w:rsid w:val="00741D24"/>
    <w:rsid w:val="007436D1"/>
    <w:rsid w:val="00747B50"/>
    <w:rsid w:val="00773D80"/>
    <w:rsid w:val="007905A0"/>
    <w:rsid w:val="007922BB"/>
    <w:rsid w:val="00797F69"/>
    <w:rsid w:val="007A03C4"/>
    <w:rsid w:val="007A5267"/>
    <w:rsid w:val="007C4C62"/>
    <w:rsid w:val="007E256C"/>
    <w:rsid w:val="007E45E7"/>
    <w:rsid w:val="007F468A"/>
    <w:rsid w:val="007F55F4"/>
    <w:rsid w:val="00800D63"/>
    <w:rsid w:val="00801343"/>
    <w:rsid w:val="00801679"/>
    <w:rsid w:val="0080609B"/>
    <w:rsid w:val="00806B57"/>
    <w:rsid w:val="008075CD"/>
    <w:rsid w:val="00813A22"/>
    <w:rsid w:val="00821807"/>
    <w:rsid w:val="008246E6"/>
    <w:rsid w:val="00832EAE"/>
    <w:rsid w:val="0085440A"/>
    <w:rsid w:val="00854D45"/>
    <w:rsid w:val="00866642"/>
    <w:rsid w:val="008675AE"/>
    <w:rsid w:val="0087452C"/>
    <w:rsid w:val="00884BAA"/>
    <w:rsid w:val="0088636C"/>
    <w:rsid w:val="00896BBD"/>
    <w:rsid w:val="008A6EA0"/>
    <w:rsid w:val="008A6FC8"/>
    <w:rsid w:val="008B3032"/>
    <w:rsid w:val="008B519C"/>
    <w:rsid w:val="008B5589"/>
    <w:rsid w:val="008B7E74"/>
    <w:rsid w:val="008C2F68"/>
    <w:rsid w:val="008D176B"/>
    <w:rsid w:val="008D52D9"/>
    <w:rsid w:val="008E649F"/>
    <w:rsid w:val="008F578F"/>
    <w:rsid w:val="00905E8E"/>
    <w:rsid w:val="009066A9"/>
    <w:rsid w:val="00931F23"/>
    <w:rsid w:val="009527BC"/>
    <w:rsid w:val="0095632A"/>
    <w:rsid w:val="00960DB7"/>
    <w:rsid w:val="009634DE"/>
    <w:rsid w:val="009A6166"/>
    <w:rsid w:val="009B78EA"/>
    <w:rsid w:val="009C1314"/>
    <w:rsid w:val="009C22A4"/>
    <w:rsid w:val="009C48D0"/>
    <w:rsid w:val="009E7EE8"/>
    <w:rsid w:val="009F1C19"/>
    <w:rsid w:val="009F7994"/>
    <w:rsid w:val="00A028A3"/>
    <w:rsid w:val="00A0640E"/>
    <w:rsid w:val="00A13689"/>
    <w:rsid w:val="00A1448D"/>
    <w:rsid w:val="00A227D4"/>
    <w:rsid w:val="00A23C2F"/>
    <w:rsid w:val="00A3224A"/>
    <w:rsid w:val="00A37815"/>
    <w:rsid w:val="00A41FC5"/>
    <w:rsid w:val="00A447F1"/>
    <w:rsid w:val="00A449DE"/>
    <w:rsid w:val="00A47871"/>
    <w:rsid w:val="00A51053"/>
    <w:rsid w:val="00A72728"/>
    <w:rsid w:val="00A73029"/>
    <w:rsid w:val="00A73EC5"/>
    <w:rsid w:val="00A8052D"/>
    <w:rsid w:val="00A838BF"/>
    <w:rsid w:val="00A83BC8"/>
    <w:rsid w:val="00A92808"/>
    <w:rsid w:val="00A95831"/>
    <w:rsid w:val="00A959BB"/>
    <w:rsid w:val="00A96C38"/>
    <w:rsid w:val="00AA1A60"/>
    <w:rsid w:val="00AA4C40"/>
    <w:rsid w:val="00AB2135"/>
    <w:rsid w:val="00AB580B"/>
    <w:rsid w:val="00AB70FE"/>
    <w:rsid w:val="00AC69C3"/>
    <w:rsid w:val="00AD34C7"/>
    <w:rsid w:val="00AD43B0"/>
    <w:rsid w:val="00AD76DD"/>
    <w:rsid w:val="00AE50F5"/>
    <w:rsid w:val="00AF1E29"/>
    <w:rsid w:val="00AF44BA"/>
    <w:rsid w:val="00AF4A33"/>
    <w:rsid w:val="00B04DE2"/>
    <w:rsid w:val="00B05074"/>
    <w:rsid w:val="00B17B91"/>
    <w:rsid w:val="00B201BE"/>
    <w:rsid w:val="00B25A51"/>
    <w:rsid w:val="00B3655A"/>
    <w:rsid w:val="00B41D3C"/>
    <w:rsid w:val="00B42365"/>
    <w:rsid w:val="00B42829"/>
    <w:rsid w:val="00B46343"/>
    <w:rsid w:val="00B564C3"/>
    <w:rsid w:val="00B576E3"/>
    <w:rsid w:val="00B65580"/>
    <w:rsid w:val="00B659E4"/>
    <w:rsid w:val="00B65A25"/>
    <w:rsid w:val="00B6794C"/>
    <w:rsid w:val="00B67B80"/>
    <w:rsid w:val="00B70E01"/>
    <w:rsid w:val="00B97450"/>
    <w:rsid w:val="00BA2236"/>
    <w:rsid w:val="00BA4BEE"/>
    <w:rsid w:val="00BB036C"/>
    <w:rsid w:val="00BB1B86"/>
    <w:rsid w:val="00BC035A"/>
    <w:rsid w:val="00BE0D4F"/>
    <w:rsid w:val="00BE3B75"/>
    <w:rsid w:val="00BE4554"/>
    <w:rsid w:val="00BE5A10"/>
    <w:rsid w:val="00BF7662"/>
    <w:rsid w:val="00BF7AE0"/>
    <w:rsid w:val="00C078D3"/>
    <w:rsid w:val="00C10A69"/>
    <w:rsid w:val="00C20DF9"/>
    <w:rsid w:val="00C23043"/>
    <w:rsid w:val="00C249A5"/>
    <w:rsid w:val="00C259DD"/>
    <w:rsid w:val="00C3094A"/>
    <w:rsid w:val="00C30FAD"/>
    <w:rsid w:val="00C3129D"/>
    <w:rsid w:val="00C3571C"/>
    <w:rsid w:val="00C47B8D"/>
    <w:rsid w:val="00C57A41"/>
    <w:rsid w:val="00C60018"/>
    <w:rsid w:val="00C6172B"/>
    <w:rsid w:val="00C6318E"/>
    <w:rsid w:val="00C66E90"/>
    <w:rsid w:val="00C7173C"/>
    <w:rsid w:val="00C73FA2"/>
    <w:rsid w:val="00C7774E"/>
    <w:rsid w:val="00C909DD"/>
    <w:rsid w:val="00C92931"/>
    <w:rsid w:val="00C978E3"/>
    <w:rsid w:val="00CA1FAA"/>
    <w:rsid w:val="00CB4101"/>
    <w:rsid w:val="00CB7E06"/>
    <w:rsid w:val="00CB7F05"/>
    <w:rsid w:val="00CC1352"/>
    <w:rsid w:val="00CC185E"/>
    <w:rsid w:val="00CC273E"/>
    <w:rsid w:val="00CC602A"/>
    <w:rsid w:val="00CD6B54"/>
    <w:rsid w:val="00CE3A75"/>
    <w:rsid w:val="00D12FA0"/>
    <w:rsid w:val="00D24B97"/>
    <w:rsid w:val="00D254CF"/>
    <w:rsid w:val="00D34ABA"/>
    <w:rsid w:val="00D35C5D"/>
    <w:rsid w:val="00D54AFF"/>
    <w:rsid w:val="00D6651B"/>
    <w:rsid w:val="00D81BEB"/>
    <w:rsid w:val="00D8375B"/>
    <w:rsid w:val="00D9654E"/>
    <w:rsid w:val="00D97981"/>
    <w:rsid w:val="00DA05C6"/>
    <w:rsid w:val="00DB310D"/>
    <w:rsid w:val="00DB59E0"/>
    <w:rsid w:val="00DD0792"/>
    <w:rsid w:val="00DD0AF9"/>
    <w:rsid w:val="00DD7233"/>
    <w:rsid w:val="00DE0885"/>
    <w:rsid w:val="00DE0B59"/>
    <w:rsid w:val="00DE2F65"/>
    <w:rsid w:val="00DE38F9"/>
    <w:rsid w:val="00DF2142"/>
    <w:rsid w:val="00E00FCE"/>
    <w:rsid w:val="00E03370"/>
    <w:rsid w:val="00E034CB"/>
    <w:rsid w:val="00E057EF"/>
    <w:rsid w:val="00E135B9"/>
    <w:rsid w:val="00E177E4"/>
    <w:rsid w:val="00E24290"/>
    <w:rsid w:val="00E309D9"/>
    <w:rsid w:val="00E324C3"/>
    <w:rsid w:val="00E5083F"/>
    <w:rsid w:val="00E53702"/>
    <w:rsid w:val="00E55206"/>
    <w:rsid w:val="00E555D8"/>
    <w:rsid w:val="00E5732D"/>
    <w:rsid w:val="00E63FEC"/>
    <w:rsid w:val="00E640EF"/>
    <w:rsid w:val="00E740A3"/>
    <w:rsid w:val="00E76055"/>
    <w:rsid w:val="00E77CE0"/>
    <w:rsid w:val="00E82E84"/>
    <w:rsid w:val="00E83594"/>
    <w:rsid w:val="00E8631F"/>
    <w:rsid w:val="00E96A39"/>
    <w:rsid w:val="00EA01D3"/>
    <w:rsid w:val="00EA44B8"/>
    <w:rsid w:val="00EA4A46"/>
    <w:rsid w:val="00EA4C5F"/>
    <w:rsid w:val="00EA5E14"/>
    <w:rsid w:val="00EA63BC"/>
    <w:rsid w:val="00EB02B5"/>
    <w:rsid w:val="00EB279C"/>
    <w:rsid w:val="00EB3D66"/>
    <w:rsid w:val="00EB66C9"/>
    <w:rsid w:val="00EC3364"/>
    <w:rsid w:val="00ED0680"/>
    <w:rsid w:val="00ED1ED4"/>
    <w:rsid w:val="00EE2245"/>
    <w:rsid w:val="00EF20D7"/>
    <w:rsid w:val="00F03AC8"/>
    <w:rsid w:val="00F10475"/>
    <w:rsid w:val="00F13D94"/>
    <w:rsid w:val="00F2251A"/>
    <w:rsid w:val="00F254D0"/>
    <w:rsid w:val="00F44167"/>
    <w:rsid w:val="00F46E80"/>
    <w:rsid w:val="00F6061F"/>
    <w:rsid w:val="00F61BEA"/>
    <w:rsid w:val="00F64243"/>
    <w:rsid w:val="00F77DFC"/>
    <w:rsid w:val="00F80A96"/>
    <w:rsid w:val="00F83E2F"/>
    <w:rsid w:val="00F934FF"/>
    <w:rsid w:val="00F937F9"/>
    <w:rsid w:val="00F939B9"/>
    <w:rsid w:val="00F93E48"/>
    <w:rsid w:val="00FA55A8"/>
    <w:rsid w:val="00FA79B9"/>
    <w:rsid w:val="00FD120B"/>
    <w:rsid w:val="00F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5E6B"/>
  <w15:docId w15:val="{F32FA33B-F9FA-4660-81A0-195FE113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D6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B3254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665B"/>
  </w:style>
  <w:style w:type="character" w:customStyle="1" w:styleId="StopkaZnak">
    <w:name w:val="Stopka Znak"/>
    <w:basedOn w:val="Domylnaczcionkaakapitu"/>
    <w:link w:val="Stopka"/>
    <w:uiPriority w:val="99"/>
    <w:qFormat/>
    <w:rsid w:val="003E665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26D9A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D4D0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317C0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qFormat/>
    <w:rsid w:val="008A2666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qFormat/>
    <w:rsid w:val="00EF04DB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nhideWhenUsed/>
    <w:qFormat/>
    <w:rsid w:val="003F11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F114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F114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F114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12680"/>
    <w:rPr>
      <w:color w:val="954F72" w:themeColor="followedHyperlink"/>
      <w:u w:val="singl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qFormat/>
    <w:rsid w:val="00F76F1E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qFormat/>
    <w:rsid w:val="006B19BD"/>
    <w:rPr>
      <w:color w:val="605E5C"/>
      <w:shd w:val="clear" w:color="auto" w:fill="E1DFDD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color w:val="auto"/>
      <w:u w:val="none"/>
    </w:rPr>
  </w:style>
  <w:style w:type="character" w:customStyle="1" w:styleId="ListLabel3">
    <w:name w:val="ListLabel 3"/>
    <w:qFormat/>
    <w:rPr>
      <w:rFonts w:ascii="Century Gothic" w:hAnsi="Century Gothic" w:cs="Calibri"/>
      <w:sz w:val="20"/>
    </w:rPr>
  </w:style>
  <w:style w:type="character" w:customStyle="1" w:styleId="ListLabel4">
    <w:name w:val="ListLabel 4"/>
    <w:qFormat/>
    <w:rPr>
      <w:rFonts w:ascii="Century Gothic" w:hAnsi="Century Gothic" w:cs="Calibri"/>
      <w:sz w:val="20"/>
    </w:rPr>
  </w:style>
  <w:style w:type="character" w:customStyle="1" w:styleId="ListLabel5">
    <w:name w:val="ListLabel 5"/>
    <w:qFormat/>
    <w:rPr>
      <w:rFonts w:cs="Calibri"/>
    </w:rPr>
  </w:style>
  <w:style w:type="character" w:customStyle="1" w:styleId="ListLabel6">
    <w:name w:val="ListLabel 6"/>
    <w:qFormat/>
    <w:rPr>
      <w:rFonts w:cs="Calibri"/>
    </w:rPr>
  </w:style>
  <w:style w:type="character" w:customStyle="1" w:styleId="ListLabel7">
    <w:name w:val="ListLabel 7"/>
    <w:qFormat/>
    <w:rPr>
      <w:rFonts w:cs="Calibri"/>
    </w:rPr>
  </w:style>
  <w:style w:type="character" w:customStyle="1" w:styleId="ListLabel8">
    <w:name w:val="ListLabel 8"/>
    <w:qFormat/>
    <w:rPr>
      <w:rFonts w:cs="Calibri"/>
    </w:rPr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cs="Calibri"/>
    </w:rPr>
  </w:style>
  <w:style w:type="character" w:customStyle="1" w:styleId="ListLabel12">
    <w:name w:val="ListLabel 12"/>
    <w:qFormat/>
    <w:rPr>
      <w:rFonts w:cs="Calibri"/>
    </w:rPr>
  </w:style>
  <w:style w:type="character" w:customStyle="1" w:styleId="ListLabel13">
    <w:name w:val="ListLabel 13"/>
    <w:qFormat/>
    <w:rPr>
      <w:rFonts w:ascii="Century Gothic" w:hAnsi="Century Gothic"/>
      <w:b w:val="0"/>
      <w:sz w:val="20"/>
    </w:rPr>
  </w:style>
  <w:style w:type="character" w:customStyle="1" w:styleId="ListLabel14">
    <w:name w:val="ListLabel 14"/>
    <w:qFormat/>
    <w:rPr>
      <w:rFonts w:ascii="Century Gothic" w:hAnsi="Century Gothic" w:cs="Cambria"/>
      <w:b/>
      <w:bCs/>
      <w:sz w:val="20"/>
      <w:szCs w:val="20"/>
    </w:rPr>
  </w:style>
  <w:style w:type="character" w:customStyle="1" w:styleId="ListLabel15">
    <w:name w:val="ListLabel 15"/>
    <w:qFormat/>
    <w:rPr>
      <w:rFonts w:ascii="Century Gothic" w:hAnsi="Century Gothic" w:cs="Cambria"/>
      <w:sz w:val="20"/>
      <w:szCs w:val="20"/>
    </w:rPr>
  </w:style>
  <w:style w:type="character" w:customStyle="1" w:styleId="ListLabel16">
    <w:name w:val="ListLabel 16"/>
    <w:qFormat/>
    <w:rPr>
      <w:rFonts w:ascii="Century Gothic" w:hAnsi="Century Gothic"/>
      <w:sz w:val="20"/>
      <w:szCs w:val="20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rFonts w:ascii="Century Gothic" w:hAnsi="Century Gothic" w:cs="Calibri"/>
      <w:sz w:val="20"/>
    </w:rPr>
  </w:style>
  <w:style w:type="character" w:customStyle="1" w:styleId="ListLabel19">
    <w:name w:val="ListLabel 19"/>
    <w:qFormat/>
    <w:rPr>
      <w:rFonts w:ascii="Century Gothic" w:hAnsi="Century Gothic" w:cs="Calibri"/>
      <w:sz w:val="20"/>
    </w:rPr>
  </w:style>
  <w:style w:type="character" w:customStyle="1" w:styleId="ListLabel20">
    <w:name w:val="ListLabel 20"/>
    <w:qFormat/>
    <w:rPr>
      <w:rFonts w:ascii="Century Gothic" w:hAnsi="Century Gothic"/>
      <w:b w:val="0"/>
      <w:sz w:val="20"/>
    </w:rPr>
  </w:style>
  <w:style w:type="character" w:customStyle="1" w:styleId="ListLabel21">
    <w:name w:val="ListLabel 21"/>
    <w:qFormat/>
    <w:rPr>
      <w:rFonts w:ascii="Times New Roman" w:eastAsia="Times New Roman" w:hAnsi="Times New Roman" w:cs="Arial"/>
      <w:i w:val="0"/>
      <w:color w:val="auto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ascii="Century Gothic" w:hAnsi="Century Gothic"/>
      <w:sz w:val="20"/>
      <w:szCs w:val="20"/>
    </w:rPr>
  </w:style>
  <w:style w:type="character" w:customStyle="1" w:styleId="ListLabel26">
    <w:name w:val="ListLabel 26"/>
    <w:qFormat/>
    <w:rPr>
      <w:rFonts w:ascii="Century Gothic" w:hAnsi="Century Gothic" w:cs="Cambria"/>
      <w:b/>
      <w:bCs/>
      <w:sz w:val="20"/>
      <w:szCs w:val="20"/>
    </w:rPr>
  </w:style>
  <w:style w:type="character" w:customStyle="1" w:styleId="ListLabel27">
    <w:name w:val="ListLabel 27"/>
    <w:qFormat/>
    <w:rPr>
      <w:rFonts w:ascii="Century Gothic" w:hAnsi="Century Gothic" w:cs="Cambria"/>
      <w:sz w:val="20"/>
      <w:szCs w:val="20"/>
    </w:rPr>
  </w:style>
  <w:style w:type="character" w:customStyle="1" w:styleId="ListLabel28">
    <w:name w:val="ListLabel 28"/>
    <w:qFormat/>
    <w:rPr>
      <w:rFonts w:ascii="Century Gothic" w:hAnsi="Century Gothic" w:cs="Calibri"/>
      <w:sz w:val="20"/>
      <w:szCs w:val="20"/>
    </w:rPr>
  </w:style>
  <w:style w:type="character" w:customStyle="1" w:styleId="ListLabel29">
    <w:name w:val="ListLabel 29"/>
    <w:qFormat/>
    <w:rPr>
      <w:rFonts w:ascii="Century Gothic" w:hAnsi="Century Gothic" w:cs="Cambria"/>
      <w:b/>
      <w:bCs/>
      <w:sz w:val="20"/>
      <w:szCs w:val="20"/>
    </w:rPr>
  </w:style>
  <w:style w:type="character" w:customStyle="1" w:styleId="ListLabel30">
    <w:name w:val="ListLabel 30"/>
    <w:qFormat/>
    <w:rPr>
      <w:rFonts w:ascii="Century Gothic" w:hAnsi="Century Gothic"/>
      <w:sz w:val="20"/>
      <w:szCs w:val="20"/>
    </w:rPr>
  </w:style>
  <w:style w:type="character" w:customStyle="1" w:styleId="ListLabel31">
    <w:name w:val="ListLabel 31"/>
    <w:qFormat/>
    <w:rPr>
      <w:rFonts w:ascii="Century Gothic" w:hAnsi="Century Gothic"/>
      <w:sz w:val="20"/>
      <w:szCs w:val="20"/>
    </w:rPr>
  </w:style>
  <w:style w:type="character" w:customStyle="1" w:styleId="ListLabel32">
    <w:name w:val="ListLabel 32"/>
    <w:qFormat/>
    <w:rPr>
      <w:rFonts w:ascii="Times New Roman" w:eastAsia="Calibri" w:hAnsi="Times New Roman" w:cs="Times New Roman"/>
      <w:color w:val="000000"/>
      <w:u w:val="single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qFormat/>
    <w:rsid w:val="00FF32BF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qFormat/>
    <w:rsid w:val="0006562E"/>
    <w:rPr>
      <w:color w:val="605E5C"/>
      <w:shd w:val="clear" w:color="auto" w:fill="E1DFDD"/>
    </w:rPr>
  </w:style>
  <w:style w:type="character" w:customStyle="1" w:styleId="ListLabel33">
    <w:name w:val="ListLabel 33"/>
    <w:qFormat/>
    <w:rPr>
      <w:b w:val="0"/>
    </w:rPr>
  </w:style>
  <w:style w:type="character" w:customStyle="1" w:styleId="ListLabel34">
    <w:name w:val="ListLabel 34"/>
    <w:qFormat/>
    <w:rPr>
      <w:rFonts w:ascii="Century Gothic" w:hAnsi="Century Gothic" w:cs="Calibri"/>
      <w:sz w:val="20"/>
    </w:rPr>
  </w:style>
  <w:style w:type="character" w:customStyle="1" w:styleId="ListLabel35">
    <w:name w:val="ListLabel 35"/>
    <w:qFormat/>
    <w:rPr>
      <w:rFonts w:ascii="Century Gothic" w:hAnsi="Century Gothic" w:cs="Calibri"/>
      <w:b/>
      <w:bCs w:val="0"/>
      <w:color w:val="000000"/>
      <w:sz w:val="20"/>
    </w:rPr>
  </w:style>
  <w:style w:type="character" w:customStyle="1" w:styleId="ListLabel36">
    <w:name w:val="ListLabel 36"/>
    <w:qFormat/>
    <w:rPr>
      <w:b w:val="0"/>
      <w:sz w:val="20"/>
    </w:rPr>
  </w:style>
  <w:style w:type="character" w:customStyle="1" w:styleId="ListLabel37">
    <w:name w:val="ListLabel 37"/>
    <w:qFormat/>
    <w:rPr>
      <w:rFonts w:ascii="Century Gothic" w:eastAsia="Times New Roman" w:hAnsi="Century Gothic" w:cs="Arial"/>
      <w:i w:val="0"/>
      <w:color w:val="auto"/>
      <w:sz w:val="20"/>
    </w:rPr>
  </w:style>
  <w:style w:type="character" w:customStyle="1" w:styleId="ListLabel38">
    <w:name w:val="ListLabel 38"/>
    <w:qFormat/>
    <w:rPr>
      <w:rFonts w:ascii="Century Gothic" w:hAnsi="Century Gothic" w:cs="Symbol"/>
      <w:sz w:val="20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ascii="Century Gothic" w:hAnsi="Century Gothic" w:cs="Cambria"/>
      <w:bCs/>
      <w:sz w:val="20"/>
      <w:szCs w:val="20"/>
    </w:rPr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  <w:rPr>
      <w:rFonts w:ascii="Century Gothic" w:hAnsi="Century Gothic" w:cs="Cambria"/>
      <w:sz w:val="20"/>
      <w:szCs w:val="20"/>
    </w:rPr>
  </w:style>
  <w:style w:type="character" w:customStyle="1" w:styleId="ListLabel50">
    <w:name w:val="ListLabel 50"/>
    <w:qFormat/>
    <w:rPr>
      <w:rFonts w:ascii="Century Gothic" w:hAnsi="Century Gothic"/>
      <w:sz w:val="20"/>
      <w:szCs w:val="20"/>
    </w:rPr>
  </w:style>
  <w:style w:type="character" w:customStyle="1" w:styleId="ListLabel51">
    <w:name w:val="ListLabel 51"/>
    <w:qFormat/>
    <w:rPr>
      <w:rFonts w:ascii="Century Gothic" w:hAnsi="Century Gothic"/>
      <w:sz w:val="20"/>
      <w:szCs w:val="20"/>
    </w:rPr>
  </w:style>
  <w:style w:type="character" w:customStyle="1" w:styleId="ListLabel52">
    <w:name w:val="ListLabel 52"/>
    <w:qFormat/>
    <w:rPr>
      <w:rFonts w:ascii="Century Gothic" w:eastAsia="SimSun" w:hAnsi="Century Gothic" w:cs="Times New Roman"/>
      <w:kern w:val="2"/>
      <w:sz w:val="20"/>
      <w:szCs w:val="20"/>
      <w:lang w:eastAsia="zh-CN" w:bidi="hi-IN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qFormat/>
    <w:rsid w:val="00BE13DF"/>
    <w:rPr>
      <w:color w:val="605E5C"/>
      <w:shd w:val="clear" w:color="auto" w:fill="E1DFDD"/>
    </w:rPr>
  </w:style>
  <w:style w:type="character" w:customStyle="1" w:styleId="ListLabel53">
    <w:name w:val="ListLabel 53"/>
    <w:qFormat/>
    <w:rPr>
      <w:rFonts w:ascii="Century Gothic" w:hAnsi="Century Gothic"/>
      <w:sz w:val="20"/>
      <w:szCs w:val="20"/>
    </w:rPr>
  </w:style>
  <w:style w:type="character" w:customStyle="1" w:styleId="ListLabel54">
    <w:name w:val="ListLabel 54"/>
    <w:qFormat/>
    <w:rPr>
      <w:b w:val="0"/>
    </w:rPr>
  </w:style>
  <w:style w:type="character" w:customStyle="1" w:styleId="ListLabel55">
    <w:name w:val="ListLabel 55"/>
    <w:qFormat/>
    <w:rPr>
      <w:rFonts w:ascii="Century Gothic" w:hAnsi="Century Gothic"/>
      <w:b/>
      <w:bCs w:val="0"/>
      <w:sz w:val="20"/>
    </w:rPr>
  </w:style>
  <w:style w:type="character" w:customStyle="1" w:styleId="ListLabel56">
    <w:name w:val="ListLabel 56"/>
    <w:qFormat/>
    <w:rPr>
      <w:rFonts w:ascii="Century Gothic" w:hAnsi="Century Gothic" w:cs="Calibri"/>
      <w:sz w:val="20"/>
    </w:rPr>
  </w:style>
  <w:style w:type="character" w:customStyle="1" w:styleId="ListLabel57">
    <w:name w:val="ListLabel 57"/>
    <w:qFormat/>
    <w:rPr>
      <w:rFonts w:ascii="Century Gothic" w:hAnsi="Century Gothic" w:cs="Calibri"/>
      <w:b w:val="0"/>
      <w:bCs/>
      <w:color w:val="000000"/>
      <w:sz w:val="20"/>
    </w:rPr>
  </w:style>
  <w:style w:type="character" w:customStyle="1" w:styleId="ListLabel58">
    <w:name w:val="ListLabel 58"/>
    <w:qFormat/>
    <w:rPr>
      <w:b w:val="0"/>
      <w:bCs w:val="0"/>
      <w:sz w:val="20"/>
      <w:szCs w:val="20"/>
    </w:rPr>
  </w:style>
  <w:style w:type="character" w:customStyle="1" w:styleId="ListLabel59">
    <w:name w:val="ListLabel 59"/>
    <w:qFormat/>
    <w:rPr>
      <w:b w:val="0"/>
      <w:sz w:val="20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ascii="Century Gothic" w:eastAsia="Times New Roman" w:hAnsi="Century Gothic" w:cs="Arial"/>
      <w:i w:val="0"/>
      <w:color w:val="auto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eastAsia="Times New Roman" w:cs="Arial"/>
      <w:b w:val="0"/>
    </w:rPr>
  </w:style>
  <w:style w:type="character" w:customStyle="1" w:styleId="ListLabel72">
    <w:name w:val="ListLabel 72"/>
    <w:qFormat/>
    <w:rPr>
      <w:rFonts w:cs="Arial"/>
      <w:sz w:val="20"/>
      <w:szCs w:val="20"/>
    </w:rPr>
  </w:style>
  <w:style w:type="character" w:customStyle="1" w:styleId="ListLabel73">
    <w:name w:val="ListLabel 73"/>
    <w:qFormat/>
    <w:rPr>
      <w:rFonts w:eastAsia="Times New Roman"/>
    </w:rPr>
  </w:style>
  <w:style w:type="character" w:customStyle="1" w:styleId="ListLabel74">
    <w:name w:val="ListLabel 74"/>
    <w:qFormat/>
    <w:rPr>
      <w:rFonts w:eastAsia="Calibri" w:cs="Tahoma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b w:val="0"/>
      <w:sz w:val="20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ascii="Century Gothic" w:hAnsi="Century Gothic" w:cs="Calibri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Century Gothic" w:hAnsi="Century Gothic"/>
      <w:sz w:val="20"/>
      <w:szCs w:val="20"/>
    </w:rPr>
  </w:style>
  <w:style w:type="character" w:customStyle="1" w:styleId="ListLabel108">
    <w:name w:val="ListLabel 108"/>
    <w:qFormat/>
    <w:rPr>
      <w:rFonts w:ascii="Century Gothic" w:hAnsi="Century Gothic" w:cs="Cambria"/>
      <w:bCs/>
      <w:sz w:val="20"/>
      <w:szCs w:val="20"/>
    </w:rPr>
  </w:style>
  <w:style w:type="character" w:customStyle="1" w:styleId="ListLabel109">
    <w:name w:val="ListLabel 109"/>
    <w:qFormat/>
  </w:style>
  <w:style w:type="character" w:customStyle="1" w:styleId="ListLabel110">
    <w:name w:val="ListLabel 110"/>
    <w:qFormat/>
    <w:rPr>
      <w:rFonts w:ascii="Century Gothic" w:hAnsi="Century Gothic" w:cs="Cambria"/>
      <w:sz w:val="20"/>
      <w:szCs w:val="20"/>
    </w:rPr>
  </w:style>
  <w:style w:type="character" w:customStyle="1" w:styleId="ListLabel111">
    <w:name w:val="ListLabel 111"/>
    <w:qFormat/>
    <w:rPr>
      <w:rFonts w:ascii="Century Gothic" w:hAnsi="Century Gothic"/>
      <w:sz w:val="20"/>
      <w:szCs w:val="20"/>
    </w:rPr>
  </w:style>
  <w:style w:type="character" w:customStyle="1" w:styleId="ListLabel112">
    <w:name w:val="ListLabel 112"/>
    <w:qFormat/>
    <w:rPr>
      <w:bCs/>
    </w:rPr>
  </w:style>
  <w:style w:type="character" w:customStyle="1" w:styleId="ListLabel113">
    <w:name w:val="ListLabel 113"/>
    <w:qFormat/>
    <w:rPr>
      <w:rFonts w:ascii="Century Gothic" w:eastAsia="Calibri" w:hAnsi="Century Gothic" w:cs="Times New Roman"/>
      <w:sz w:val="20"/>
      <w:szCs w:val="20"/>
    </w:rPr>
  </w:style>
  <w:style w:type="character" w:customStyle="1" w:styleId="ListLabel114">
    <w:name w:val="ListLabel 114"/>
    <w:qFormat/>
    <w:rPr>
      <w:rFonts w:ascii="Century Gothic" w:eastAsia="SimSun" w:hAnsi="Century Gothic" w:cs="Times New Roman"/>
      <w:kern w:val="2"/>
      <w:sz w:val="20"/>
      <w:szCs w:val="20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E665B"/>
    <w:pPr>
      <w:tabs>
        <w:tab w:val="center" w:pos="4703"/>
        <w:tab w:val="right" w:pos="9406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AC46F7"/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71C7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E665B"/>
    <w:pPr>
      <w:tabs>
        <w:tab w:val="center" w:pos="4703"/>
        <w:tab w:val="right" w:pos="9406"/>
      </w:tabs>
      <w:spacing w:after="0" w:line="240" w:lineRule="auto"/>
    </w:pPr>
  </w:style>
  <w:style w:type="paragraph" w:customStyle="1" w:styleId="Tekstpodstawowy21">
    <w:name w:val="Tekst podstawowy 21"/>
    <w:basedOn w:val="Normalny"/>
    <w:uiPriority w:val="99"/>
    <w:qFormat/>
    <w:rsid w:val="00685016"/>
    <w:pPr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D9A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F114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3F11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F114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270519"/>
    <w:rPr>
      <w:rFonts w:ascii="Times New Roman" w:hAnsi="Times New Roman" w:cs="Times New Roman"/>
      <w:sz w:val="24"/>
      <w:szCs w:val="24"/>
    </w:rPr>
  </w:style>
  <w:style w:type="paragraph" w:styleId="Poprawka">
    <w:name w:val="Revision"/>
    <w:uiPriority w:val="99"/>
    <w:semiHidden/>
    <w:qFormat/>
    <w:rsid w:val="00560E90"/>
  </w:style>
  <w:style w:type="character" w:styleId="Hipercze">
    <w:name w:val="Hyperlink"/>
    <w:basedOn w:val="Domylnaczcionkaakapitu"/>
    <w:uiPriority w:val="99"/>
    <w:unhideWhenUsed/>
    <w:rsid w:val="00330223"/>
    <w:rPr>
      <w:color w:val="0563C1" w:themeColor="hyperlink"/>
      <w:u w:val="single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AB70FE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3D472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7D4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18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refour.pl" TargetMode="External"/><Relationship Id="rId13" Type="http://schemas.openxmlformats.org/officeDocument/2006/relationships/hyperlink" Target="mailto:konkursy@amooco.com" TargetMode="External"/><Relationship Id="rId18" Type="http://schemas.openxmlformats.org/officeDocument/2006/relationships/hyperlink" Target="http://www.wedel.p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edel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yes.pl" TargetMode="External"/><Relationship Id="rId17" Type="http://schemas.openxmlformats.org/officeDocument/2006/relationships/hyperlink" Target="http://www.amooc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wiedztakwygranej.pl" TargetMode="External"/><Relationship Id="rId20" Type="http://schemas.openxmlformats.org/officeDocument/2006/relationships/hyperlink" Target="http://www.amooc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wiedztakwygranej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do@amooc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asnie.kubus.pl/" TargetMode="External"/><Relationship Id="rId19" Type="http://schemas.openxmlformats.org/officeDocument/2006/relationships/hyperlink" Target="http://www.powiedztakwygranej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edztakwygranej.pl" TargetMode="External"/><Relationship Id="rId14" Type="http://schemas.openxmlformats.org/officeDocument/2006/relationships/hyperlink" Target="mailto:reklamacje@amooco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2F7F0-7485-4F2F-8B13-761AFD21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2671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MMP</dc:creator>
  <dc:description/>
  <cp:lastModifiedBy>A A</cp:lastModifiedBy>
  <cp:revision>2</cp:revision>
  <cp:lastPrinted>2021-09-03T10:53:00Z</cp:lastPrinted>
  <dcterms:created xsi:type="dcterms:W3CDTF">2026-01-12T09:56:00Z</dcterms:created>
  <dcterms:modified xsi:type="dcterms:W3CDTF">2026-01-12T09:56:00Z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